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A9" w:rsidRPr="00D319B0" w:rsidRDefault="00D319B0" w:rsidP="00D319B0">
      <w:pPr>
        <w:spacing w:after="0" w:line="280" w:lineRule="exact"/>
        <w:jc w:val="center"/>
        <w:rPr>
          <w:rFonts w:ascii="Times New Roman" w:hAnsi="Times New Roman"/>
          <w:sz w:val="30"/>
          <w:szCs w:val="30"/>
          <w:lang w:val="ru-RU"/>
        </w:rPr>
      </w:pPr>
      <w:r w:rsidRPr="00D319B0">
        <w:rPr>
          <w:rFonts w:ascii="Times New Roman" w:hAnsi="Times New Roman"/>
          <w:sz w:val="30"/>
          <w:szCs w:val="30"/>
          <w:lang w:val="ru-RU"/>
        </w:rPr>
        <w:t>Учреждение здравоохранения «Клинический родильный дом Минской области»</w:t>
      </w:r>
    </w:p>
    <w:p w:rsidR="00D319B0" w:rsidRPr="00D319B0" w:rsidRDefault="00D319B0" w:rsidP="008325A9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8325A9" w:rsidRPr="00AE7D4F" w:rsidRDefault="00AE7D4F" w:rsidP="00D319B0">
      <w:pPr>
        <w:spacing w:after="240"/>
        <w:jc w:val="center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Медицинские услуги</w:t>
      </w:r>
      <w:r w:rsidR="00D319B0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ru-RU"/>
        </w:rPr>
        <w:t>для иностранных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553"/>
      </w:tblGrid>
      <w:tr w:rsidR="008325A9" w:rsidRPr="006B3E15" w:rsidTr="00285619">
        <w:trPr>
          <w:trHeight w:val="124"/>
        </w:trPr>
        <w:tc>
          <w:tcPr>
            <w:tcW w:w="7792" w:type="dxa"/>
          </w:tcPr>
          <w:p w:rsidR="008325A9" w:rsidRPr="00AE7D4F" w:rsidRDefault="00AE7D4F" w:rsidP="00285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Наименование услуг</w:t>
            </w:r>
          </w:p>
        </w:tc>
        <w:tc>
          <w:tcPr>
            <w:tcW w:w="1553" w:type="dxa"/>
          </w:tcPr>
          <w:p w:rsidR="00AE7D4F" w:rsidRPr="00AE7D4F" w:rsidRDefault="00AE7D4F" w:rsidP="00AE7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7D4F">
              <w:rPr>
                <w:rFonts w:ascii="Times New Roman" w:hAnsi="Times New Roman"/>
                <w:b/>
                <w:sz w:val="24"/>
              </w:rPr>
              <w:t xml:space="preserve">Итого цена </w:t>
            </w:r>
          </w:p>
          <w:p w:rsidR="008325A9" w:rsidRPr="008325A9" w:rsidRDefault="00AE7D4F" w:rsidP="00AE7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услуги, руб.</w:t>
            </w:r>
            <w:r w:rsidRPr="00AE7D4F">
              <w:rPr>
                <w:rFonts w:ascii="Times New Roman" w:hAnsi="Times New Roman"/>
                <w:b/>
                <w:sz w:val="24"/>
              </w:rPr>
              <w:tab/>
            </w:r>
          </w:p>
        </w:tc>
      </w:tr>
      <w:tr w:rsidR="008325A9" w:rsidRPr="006B3E15" w:rsidTr="00285619">
        <w:tc>
          <w:tcPr>
            <w:tcW w:w="7792" w:type="dxa"/>
          </w:tcPr>
          <w:p w:rsidR="008325A9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03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Консультация врачей-специалистов</w:t>
            </w:r>
            <w:r w:rsidR="008325A9" w:rsidRPr="00B303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B30392" w:rsidRDefault="008325A9" w:rsidP="00B3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325A9" w:rsidRPr="006B3E15" w:rsidTr="00285619">
        <w:tc>
          <w:tcPr>
            <w:tcW w:w="7792" w:type="dxa"/>
          </w:tcPr>
          <w:p w:rsidR="008325A9" w:rsidRPr="00B30392" w:rsidRDefault="008325A9" w:rsidP="00B3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0392">
              <w:rPr>
                <w:rFonts w:ascii="Times New Roman" w:hAnsi="Times New Roman"/>
                <w:b/>
                <w:sz w:val="24"/>
                <w:szCs w:val="24"/>
              </w:rPr>
              <w:t>Врача-специалиста терапевтического профиля</w:t>
            </w:r>
            <w:r w:rsidRPr="00B303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B30392" w:rsidRDefault="008325A9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0392" w:rsidRPr="006B3E15" w:rsidTr="0028561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92" w:rsidRPr="00B30392" w:rsidRDefault="005F6BF7" w:rsidP="00B3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30392" w:rsidRPr="00B30392">
              <w:rPr>
                <w:rFonts w:ascii="Times New Roman" w:hAnsi="Times New Roman"/>
                <w:sz w:val="24"/>
                <w:szCs w:val="24"/>
              </w:rPr>
              <w:t>онсультация врача-специалиста  второй квалификационной категории терапевтич.проф.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29,40</w:t>
            </w:r>
          </w:p>
        </w:tc>
      </w:tr>
      <w:tr w:rsidR="00B30392" w:rsidRPr="006B3E15" w:rsidTr="0028561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92" w:rsidRPr="00B30392" w:rsidRDefault="005F6BF7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30392" w:rsidRPr="00B30392">
              <w:rPr>
                <w:rFonts w:ascii="Times New Roman" w:hAnsi="Times New Roman"/>
                <w:sz w:val="24"/>
                <w:szCs w:val="24"/>
              </w:rPr>
              <w:t>онсультация врача-специалиста первой квалификационной категории терапевтич.проф.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36,80</w:t>
            </w:r>
          </w:p>
        </w:tc>
      </w:tr>
      <w:tr w:rsidR="00B30392" w:rsidRPr="006B3E15" w:rsidTr="0028561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92" w:rsidRPr="00B30392" w:rsidRDefault="005F6BF7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30392" w:rsidRPr="00B30392">
              <w:rPr>
                <w:rFonts w:ascii="Times New Roman" w:hAnsi="Times New Roman"/>
                <w:sz w:val="24"/>
                <w:szCs w:val="24"/>
              </w:rPr>
              <w:t>онсультация врача-специалиста высшей квалификационной категории терапевтич. проф.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44,10</w:t>
            </w:r>
          </w:p>
        </w:tc>
      </w:tr>
      <w:tr w:rsidR="00B30392" w:rsidRPr="006B3E15" w:rsidTr="0028561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92" w:rsidRPr="005F6BF7" w:rsidRDefault="005F6BF7" w:rsidP="00B3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BF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81572">
              <w:rPr>
                <w:rFonts w:ascii="Times New Roman" w:hAnsi="Times New Roman"/>
                <w:b/>
                <w:sz w:val="24"/>
                <w:szCs w:val="24"/>
              </w:rPr>
              <w:t>рача-</w:t>
            </w:r>
            <w:r w:rsidR="00B30392" w:rsidRPr="005F6BF7">
              <w:rPr>
                <w:rFonts w:ascii="Times New Roman" w:hAnsi="Times New Roman"/>
                <w:b/>
                <w:sz w:val="24"/>
                <w:szCs w:val="24"/>
              </w:rPr>
              <w:t>специалиста хирургического профиля</w:t>
            </w:r>
            <w:r w:rsidRPr="005F6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0392" w:rsidRPr="006B3E15" w:rsidTr="00285619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консультация врача-специалиста первой квалификационной категории хирург.проф. (Акушера-гинеколога)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40,29</w:t>
            </w:r>
          </w:p>
        </w:tc>
      </w:tr>
      <w:tr w:rsidR="00B30392" w:rsidRPr="006B3E15" w:rsidTr="00285619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консультация врача-специалиста первой квалификационной категории хирург.проф. (Маммолога)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39,31</w:t>
            </w:r>
          </w:p>
        </w:tc>
      </w:tr>
      <w:tr w:rsidR="00B30392" w:rsidRPr="006B3E15" w:rsidTr="00285619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консультация врача-специалиста первой квалификационной категории хирург.проф. (Хирурга)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39,31</w:t>
            </w:r>
          </w:p>
        </w:tc>
      </w:tr>
      <w:tr w:rsidR="00B30392" w:rsidRPr="006B3E15" w:rsidTr="00285619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консультация врача-специалиста второй квалификационной категории хирург.проф. (Акушера-гинеколога)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33,99</w:t>
            </w:r>
          </w:p>
        </w:tc>
      </w:tr>
      <w:tr w:rsidR="00B30392" w:rsidRPr="006B3E15" w:rsidTr="00285619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консультация врача-специалиста второй квалификационной категории хирург.проф. (Маммолога)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33,01</w:t>
            </w:r>
          </w:p>
        </w:tc>
      </w:tr>
      <w:tr w:rsidR="00B30392" w:rsidRPr="006B3E15" w:rsidTr="00285619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консультация врача-специалиста высшей квалификационной категории хирург.профиля (Акушера-гинеколога)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46,59</w:t>
            </w:r>
          </w:p>
        </w:tc>
      </w:tr>
      <w:tr w:rsidR="00B30392" w:rsidRPr="006B3E15" w:rsidTr="00285619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консультация врача-специалиста высшей квалификационной категории хирург.профиля (Анестезиолога-реаниматолога)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44,10</w:t>
            </w:r>
          </w:p>
        </w:tc>
      </w:tr>
      <w:tr w:rsidR="00B30392" w:rsidRPr="006B3E15" w:rsidTr="00285619">
        <w:trPr>
          <w:trHeight w:val="188"/>
        </w:trPr>
        <w:tc>
          <w:tcPr>
            <w:tcW w:w="7792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консультация врача-специалиста высшей квалификационной категории хирург.профиля (Маммолога)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45,61</w:t>
            </w:r>
          </w:p>
        </w:tc>
      </w:tr>
      <w:tr w:rsidR="00B30392" w:rsidRPr="006B3E15" w:rsidTr="00285619">
        <w:trPr>
          <w:trHeight w:val="188"/>
        </w:trPr>
        <w:tc>
          <w:tcPr>
            <w:tcW w:w="7792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консультация врача-специалиста высшей квалификационной категории КМН хирургич.проф. (Хирурга)</w:t>
            </w:r>
          </w:p>
        </w:tc>
        <w:tc>
          <w:tcPr>
            <w:tcW w:w="1553" w:type="dxa"/>
          </w:tcPr>
          <w:p w:rsidR="00B30392" w:rsidRPr="00B30392" w:rsidRDefault="00B30392" w:rsidP="00B3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92">
              <w:rPr>
                <w:rFonts w:ascii="Times New Roman" w:hAnsi="Times New Roman"/>
                <w:sz w:val="24"/>
                <w:szCs w:val="24"/>
              </w:rPr>
              <w:t>64,51</w:t>
            </w:r>
          </w:p>
        </w:tc>
      </w:tr>
      <w:tr w:rsidR="00B30392" w:rsidRPr="006B3E15" w:rsidTr="00285619">
        <w:trPr>
          <w:trHeight w:val="188"/>
        </w:trPr>
        <w:tc>
          <w:tcPr>
            <w:tcW w:w="7792" w:type="dxa"/>
          </w:tcPr>
          <w:p w:rsidR="00B30392" w:rsidRPr="008325A9" w:rsidRDefault="00B30392" w:rsidP="00285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53" w:type="dxa"/>
          </w:tcPr>
          <w:p w:rsidR="00B30392" w:rsidRPr="006B3E15" w:rsidRDefault="00B30392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325A9" w:rsidRPr="006B3E15" w:rsidTr="0004145A">
        <w:trPr>
          <w:trHeight w:val="320"/>
        </w:trPr>
        <w:tc>
          <w:tcPr>
            <w:tcW w:w="7792" w:type="dxa"/>
          </w:tcPr>
          <w:p w:rsidR="008325A9" w:rsidRPr="0004145A" w:rsidRDefault="0028561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Родовспомогательные услуги</w:t>
            </w:r>
            <w:r w:rsidR="008325A9" w:rsidRPr="0004145A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85619" w:rsidRPr="006B3E15" w:rsidTr="00285619">
        <w:trPr>
          <w:trHeight w:val="188"/>
        </w:trPr>
        <w:tc>
          <w:tcPr>
            <w:tcW w:w="7792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Забор пуповинной крови</w:t>
            </w:r>
          </w:p>
        </w:tc>
        <w:tc>
          <w:tcPr>
            <w:tcW w:w="1553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285619" w:rsidRPr="006B3E15" w:rsidTr="00285619">
        <w:trPr>
          <w:trHeight w:val="188"/>
        </w:trPr>
        <w:tc>
          <w:tcPr>
            <w:tcW w:w="7792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"Индивидуальное ведение родов врачом акушером-гинекологом"</w:t>
            </w:r>
          </w:p>
        </w:tc>
        <w:tc>
          <w:tcPr>
            <w:tcW w:w="1553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85619" w:rsidRPr="006B3E15" w:rsidTr="00285619">
        <w:trPr>
          <w:trHeight w:val="188"/>
        </w:trPr>
        <w:tc>
          <w:tcPr>
            <w:tcW w:w="7792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Физиологические роды в срок</w:t>
            </w:r>
          </w:p>
        </w:tc>
        <w:tc>
          <w:tcPr>
            <w:tcW w:w="1553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1 202,47</w:t>
            </w:r>
          </w:p>
        </w:tc>
      </w:tr>
      <w:tr w:rsidR="00285619" w:rsidRPr="006B3E15" w:rsidTr="00285619">
        <w:trPr>
          <w:trHeight w:val="188"/>
        </w:trPr>
        <w:tc>
          <w:tcPr>
            <w:tcW w:w="7792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Осложненные роды</w:t>
            </w:r>
          </w:p>
        </w:tc>
        <w:tc>
          <w:tcPr>
            <w:tcW w:w="1553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1 764,34</w:t>
            </w:r>
          </w:p>
        </w:tc>
      </w:tr>
      <w:tr w:rsidR="00285619" w:rsidRPr="006B3E15" w:rsidTr="00285619">
        <w:trPr>
          <w:trHeight w:val="272"/>
        </w:trPr>
        <w:tc>
          <w:tcPr>
            <w:tcW w:w="7792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Кесарево сечение</w:t>
            </w:r>
          </w:p>
        </w:tc>
        <w:tc>
          <w:tcPr>
            <w:tcW w:w="1553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2 141,28</w:t>
            </w:r>
          </w:p>
        </w:tc>
      </w:tr>
      <w:tr w:rsidR="00285619" w:rsidRPr="006B3E15" w:rsidTr="00285619">
        <w:trPr>
          <w:trHeight w:val="188"/>
        </w:trPr>
        <w:tc>
          <w:tcPr>
            <w:tcW w:w="7792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Искусственные роды</w:t>
            </w:r>
          </w:p>
        </w:tc>
        <w:tc>
          <w:tcPr>
            <w:tcW w:w="1553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1 039,50</w:t>
            </w:r>
          </w:p>
        </w:tc>
      </w:tr>
      <w:tr w:rsidR="00285619" w:rsidRPr="006B3E15" w:rsidTr="00285619">
        <w:trPr>
          <w:trHeight w:val="188"/>
        </w:trPr>
        <w:tc>
          <w:tcPr>
            <w:tcW w:w="7792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Индивидуальная операционная бригада</w:t>
            </w:r>
          </w:p>
        </w:tc>
        <w:tc>
          <w:tcPr>
            <w:tcW w:w="1553" w:type="dxa"/>
          </w:tcPr>
          <w:p w:rsidR="00285619" w:rsidRPr="00285619" w:rsidRDefault="0028561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19">
              <w:rPr>
                <w:rFonts w:ascii="Times New Roman" w:hAnsi="Times New Roman"/>
                <w:sz w:val="24"/>
                <w:szCs w:val="24"/>
              </w:rPr>
              <w:t>338,61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325A9" w:rsidRDefault="008325A9" w:rsidP="0028561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7D4F">
              <w:rPr>
                <w:rFonts w:ascii="Times New Roman" w:hAnsi="Times New Roman"/>
                <w:b/>
                <w:sz w:val="24"/>
                <w:lang w:val="ru-RU"/>
              </w:rPr>
              <w:t>Гинекология</w:t>
            </w:r>
            <w:r w:rsidRPr="00AE7D4F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7D4F">
              <w:rPr>
                <w:rFonts w:ascii="Times New Roman" w:hAnsi="Times New Roman"/>
                <w:b/>
                <w:sz w:val="24"/>
              </w:rPr>
              <w:t>Гинекологические манипуляции и</w:t>
            </w:r>
            <w:r w:rsidRPr="00AE7D4F">
              <w:rPr>
                <w:rFonts w:ascii="Times New Roman" w:hAnsi="Times New Roman"/>
                <w:b/>
                <w:sz w:val="24"/>
                <w:lang w:val="ru-RU"/>
              </w:rPr>
              <w:t xml:space="preserve"> п</w:t>
            </w:r>
            <w:r w:rsidRPr="00AE7D4F">
              <w:rPr>
                <w:rFonts w:ascii="Times New Roman" w:hAnsi="Times New Roman"/>
                <w:b/>
                <w:sz w:val="24"/>
              </w:rPr>
              <w:t>роцедуры</w:t>
            </w:r>
            <w:r w:rsidRPr="00AE7D4F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Забор мазка на исследование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13,06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Кольпоскопия расширенная с цитологией, биопсией шейки матки  и соскобом из цервикального канала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160,31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Кольпоскопия расширенная с цитологией и биопсией из шейки матки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107,81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lastRenderedPageBreak/>
              <w:t>Кольпоскопия расширенная с цитологией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86,70</w:t>
            </w:r>
          </w:p>
        </w:tc>
      </w:tr>
      <w:tr w:rsidR="00AB3185" w:rsidRPr="006B3E15" w:rsidTr="00285619">
        <w:trPr>
          <w:trHeight w:val="188"/>
        </w:trPr>
        <w:tc>
          <w:tcPr>
            <w:tcW w:w="7792" w:type="dxa"/>
          </w:tcPr>
          <w:p w:rsidR="00AB3185" w:rsidRPr="00AB3185" w:rsidRDefault="00AB3185" w:rsidP="0028561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Кардиотокограмма плода</w:t>
            </w:r>
          </w:p>
        </w:tc>
        <w:tc>
          <w:tcPr>
            <w:tcW w:w="1553" w:type="dxa"/>
          </w:tcPr>
          <w:p w:rsidR="00AB3185" w:rsidRPr="00AB3185" w:rsidRDefault="00AB3185" w:rsidP="00285619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22,71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7D4F">
              <w:rPr>
                <w:rFonts w:ascii="Times New Roman" w:hAnsi="Times New Roman"/>
                <w:b/>
                <w:sz w:val="24"/>
              </w:rPr>
              <w:t>Гинекологические операции</w:t>
            </w:r>
            <w:r w:rsidRPr="00AE7D4F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Введение внутриматочного средства контрацепции (Мирена)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481,18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Введение внутриматочного средства контрацепции (Стандартный)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44,73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Удаление внутриматочного средства контрацепции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44,73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B318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AB3185">
              <w:rPr>
                <w:rFonts w:ascii="Times New Roman" w:hAnsi="Times New Roman"/>
                <w:sz w:val="24"/>
              </w:rPr>
              <w:t>Гистероскопия диагностическая (гистероскопия)</w:t>
            </w:r>
          </w:p>
        </w:tc>
        <w:tc>
          <w:tcPr>
            <w:tcW w:w="1553" w:type="dxa"/>
          </w:tcPr>
          <w:p w:rsidR="008325A9" w:rsidRPr="006B3E15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444,66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Медицинский аборт с обследование и обезболиванием</w:t>
            </w:r>
          </w:p>
        </w:tc>
        <w:tc>
          <w:tcPr>
            <w:tcW w:w="1553" w:type="dxa"/>
          </w:tcPr>
          <w:p w:rsidR="008325A9" w:rsidRPr="006B3E15" w:rsidRDefault="00AE7D4F" w:rsidP="00AE7D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339,99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E7D4F">
              <w:rPr>
                <w:rFonts w:ascii="Times New Roman" w:hAnsi="Times New Roman"/>
                <w:sz w:val="24"/>
              </w:rPr>
              <w:t>Медикаментозный аборт (при задержке до 49 дней)</w:t>
            </w:r>
            <w:r w:rsidR="00AE7D4F" w:rsidRPr="00AE7D4F">
              <w:rPr>
                <w:rFonts w:ascii="Times New Roman" w:hAnsi="Times New Roman"/>
                <w:sz w:val="24"/>
                <w:lang w:val="ru-RU"/>
              </w:rPr>
              <w:t xml:space="preserve"> (Медабон)</w:t>
            </w:r>
          </w:p>
        </w:tc>
        <w:tc>
          <w:tcPr>
            <w:tcW w:w="1553" w:type="dxa"/>
          </w:tcPr>
          <w:p w:rsidR="008325A9" w:rsidRPr="006B3E15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169,31</w:t>
            </w:r>
          </w:p>
        </w:tc>
      </w:tr>
      <w:tr w:rsidR="00AE7D4F" w:rsidRPr="006B3E15" w:rsidTr="00285619">
        <w:trPr>
          <w:trHeight w:val="188"/>
        </w:trPr>
        <w:tc>
          <w:tcPr>
            <w:tcW w:w="7792" w:type="dxa"/>
          </w:tcPr>
          <w:p w:rsidR="00AE7D4F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Медикаментозный аборт (п</w:t>
            </w:r>
            <w:r>
              <w:rPr>
                <w:rFonts w:ascii="Times New Roman" w:hAnsi="Times New Roman"/>
                <w:sz w:val="24"/>
              </w:rPr>
              <w:t>ри задержке до 49 дней) (Миролют+Мифепристон</w:t>
            </w:r>
            <w:r w:rsidRPr="00AE7D4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3" w:type="dxa"/>
          </w:tcPr>
          <w:p w:rsidR="00AE7D4F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171,76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E7D4F">
              <w:rPr>
                <w:rFonts w:ascii="Times New Roman" w:hAnsi="Times New Roman"/>
                <w:sz w:val="24"/>
              </w:rPr>
              <w:t>Медикаментозный аборт (при задержке после 49 дней)</w:t>
            </w:r>
            <w:r w:rsidR="00AE7D4F" w:rsidRPr="00AE7D4F">
              <w:rPr>
                <w:rFonts w:ascii="Times New Roman" w:hAnsi="Times New Roman"/>
                <w:sz w:val="24"/>
                <w:lang w:val="ru-RU"/>
              </w:rPr>
              <w:t xml:space="preserve"> (Миролют+Мифепристон)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E7D4F">
              <w:rPr>
                <w:rFonts w:ascii="Times New Roman" w:hAnsi="Times New Roman"/>
                <w:sz w:val="24"/>
                <w:lang w:val="ru-RU"/>
              </w:rPr>
              <w:t>182,52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Раздельное диагностическое выскабливание и пункции брюшной полости (диаг.выск.)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444,66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AE7D4F">
              <w:rPr>
                <w:rFonts w:ascii="Times New Roman" w:hAnsi="Times New Roman"/>
                <w:b/>
                <w:sz w:val="24"/>
              </w:rPr>
              <w:t>Лапароскопические операции</w:t>
            </w:r>
            <w:r w:rsidRPr="00AE7D4F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Диагностическая лапароскопия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1 628,9</w:t>
            </w:r>
            <w:r w:rsidR="008325A9" w:rsidRPr="00AE7D4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AE7D4F">
              <w:rPr>
                <w:rFonts w:ascii="Times New Roman" w:hAnsi="Times New Roman"/>
                <w:b/>
                <w:sz w:val="24"/>
              </w:rPr>
              <w:t>Высокотехнологические операции</w:t>
            </w:r>
            <w:r w:rsidRPr="00AE7D4F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AE7D4F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Реконструктивная хирургическая операция на органах малого таза при их выпадении осложненном уретральной или анальной инконциненцией с использованием аллопротезирования (спинальнальная анестезия)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4 291,94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Реконструктивная хирургическая операция на органах малого таза при их выпадении осложненном уретральной или анальной инконциненцией с использованием аллопротезирования (эндотрахеальный наркоз)</w:t>
            </w:r>
          </w:p>
        </w:tc>
        <w:tc>
          <w:tcPr>
            <w:tcW w:w="1553" w:type="dxa"/>
          </w:tcPr>
          <w:p w:rsidR="008325A9" w:rsidRPr="00AE7D4F" w:rsidRDefault="00AE7D4F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4 395,49</w:t>
            </w:r>
          </w:p>
        </w:tc>
      </w:tr>
      <w:tr w:rsidR="00AE7D4F" w:rsidRPr="006B3E15" w:rsidTr="00285619">
        <w:trPr>
          <w:trHeight w:val="188"/>
        </w:trPr>
        <w:tc>
          <w:tcPr>
            <w:tcW w:w="7792" w:type="dxa"/>
          </w:tcPr>
          <w:p w:rsidR="00AE7D4F" w:rsidRPr="00AE7D4F" w:rsidRDefault="00AE7D4F" w:rsidP="00AE7D4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E7D4F">
              <w:rPr>
                <w:rFonts w:ascii="Times New Roman" w:hAnsi="Times New Roman"/>
                <w:sz w:val="24"/>
              </w:rPr>
              <w:t>Слинговая операция в средней трети уретры с проведением сетчатых имплантов при стрессовом недержании мочи</w:t>
            </w:r>
            <w:r w:rsidRPr="00AE7D4F">
              <w:rPr>
                <w:rFonts w:ascii="Times New Roman" w:hAnsi="Times New Roman"/>
                <w:sz w:val="24"/>
                <w:lang w:val="ru-RU"/>
              </w:rPr>
              <w:t xml:space="preserve"> (спинальная анестезия)</w:t>
            </w:r>
          </w:p>
        </w:tc>
        <w:tc>
          <w:tcPr>
            <w:tcW w:w="1553" w:type="dxa"/>
          </w:tcPr>
          <w:p w:rsidR="00AE7D4F" w:rsidRPr="00AE7D4F" w:rsidRDefault="00AE7D4F" w:rsidP="00AE7D4F">
            <w:pPr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4 291,94</w:t>
            </w:r>
          </w:p>
        </w:tc>
      </w:tr>
      <w:tr w:rsidR="00AE7D4F" w:rsidRPr="006B3E15" w:rsidTr="00285619">
        <w:trPr>
          <w:trHeight w:val="188"/>
        </w:trPr>
        <w:tc>
          <w:tcPr>
            <w:tcW w:w="7792" w:type="dxa"/>
          </w:tcPr>
          <w:p w:rsidR="00AE7D4F" w:rsidRPr="00AE7D4F" w:rsidRDefault="00AE7D4F" w:rsidP="00AE7D4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E7D4F">
              <w:rPr>
                <w:rFonts w:ascii="Times New Roman" w:hAnsi="Times New Roman"/>
                <w:sz w:val="24"/>
              </w:rPr>
              <w:t>Слинговая операция в средней трети уретры с проведением сетчатых имплантов при стрессовом недержании мочи</w:t>
            </w:r>
            <w:r w:rsidRPr="00AE7D4F">
              <w:rPr>
                <w:rFonts w:ascii="Times New Roman" w:hAnsi="Times New Roman"/>
                <w:sz w:val="24"/>
                <w:lang w:val="ru-RU"/>
              </w:rPr>
              <w:t xml:space="preserve"> (эндотрахеальный наркоз)</w:t>
            </w:r>
          </w:p>
        </w:tc>
        <w:tc>
          <w:tcPr>
            <w:tcW w:w="1553" w:type="dxa"/>
          </w:tcPr>
          <w:p w:rsidR="00AE7D4F" w:rsidRPr="00AE7D4F" w:rsidRDefault="00AE7D4F" w:rsidP="00AE7D4F">
            <w:pPr>
              <w:rPr>
                <w:rFonts w:ascii="Times New Roman" w:hAnsi="Times New Roman"/>
                <w:sz w:val="24"/>
              </w:rPr>
            </w:pPr>
            <w:r w:rsidRPr="00AE7D4F">
              <w:rPr>
                <w:rFonts w:ascii="Times New Roman" w:hAnsi="Times New Roman"/>
                <w:sz w:val="24"/>
              </w:rPr>
              <w:t>4 395,49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Реконструктивно-пластическая операция при пролапсе</w:t>
            </w:r>
          </w:p>
        </w:tc>
        <w:tc>
          <w:tcPr>
            <w:tcW w:w="1553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3 150,00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Реконструктивно-пластическая операции по формированию влагалища</w:t>
            </w:r>
          </w:p>
        </w:tc>
        <w:tc>
          <w:tcPr>
            <w:tcW w:w="1553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6 300,00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Пластическая операция при врожденных аномалиях женских половых органов</w:t>
            </w:r>
          </w:p>
        </w:tc>
        <w:tc>
          <w:tcPr>
            <w:tcW w:w="1553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4 200,00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Органосохраняющие операции при доброкачественных опухолях матки, яичников</w:t>
            </w:r>
          </w:p>
        </w:tc>
        <w:tc>
          <w:tcPr>
            <w:tcW w:w="1553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1 890,00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Высокая ампутация шейки матки</w:t>
            </w:r>
          </w:p>
        </w:tc>
        <w:tc>
          <w:tcPr>
            <w:tcW w:w="1553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968,10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Другие полостные операции</w:t>
            </w:r>
          </w:p>
        </w:tc>
        <w:tc>
          <w:tcPr>
            <w:tcW w:w="1553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1 260,00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Операция "Пластика половых губ"</w:t>
            </w:r>
          </w:p>
        </w:tc>
        <w:tc>
          <w:tcPr>
            <w:tcW w:w="1553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945,00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325A9" w:rsidRDefault="008325A9" w:rsidP="00285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401">
              <w:rPr>
                <w:rFonts w:ascii="Times New Roman" w:hAnsi="Times New Roman"/>
                <w:b/>
                <w:sz w:val="24"/>
              </w:rPr>
              <w:t>Индивидуальное сопровождение, палаты повышенной комфортности</w:t>
            </w:r>
            <w:r w:rsidRPr="00F11401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1553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401">
              <w:rPr>
                <w:rFonts w:ascii="Times New Roman" w:hAnsi="Times New Roman"/>
                <w:b/>
                <w:sz w:val="24"/>
              </w:rPr>
              <w:t>Индивидуальное сопровождение в процессе визита</w:t>
            </w:r>
            <w:r w:rsidRPr="00F11401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1553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Индивидуальное сопровождение в процессе визита</w:t>
            </w:r>
          </w:p>
        </w:tc>
        <w:tc>
          <w:tcPr>
            <w:tcW w:w="1553" w:type="dxa"/>
          </w:tcPr>
          <w:p w:rsidR="008325A9" w:rsidRPr="00F11401" w:rsidRDefault="00F11401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15,95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Идивидуальное сопровождение в процессе визита для сдачи анализа для определения антител к SARS-COV-2 (Стандартный)</w:t>
            </w:r>
          </w:p>
        </w:tc>
        <w:tc>
          <w:tcPr>
            <w:tcW w:w="1553" w:type="dxa"/>
          </w:tcPr>
          <w:p w:rsidR="008325A9" w:rsidRPr="00F11401" w:rsidRDefault="00F11401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6,11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Идивидуальное сопровождение в процессе визита для сдачи анализа для определения антител к SARS-COV-2 (Стандартный_1)</w:t>
            </w:r>
          </w:p>
        </w:tc>
        <w:tc>
          <w:tcPr>
            <w:tcW w:w="1553" w:type="dxa"/>
          </w:tcPr>
          <w:p w:rsidR="008325A9" w:rsidRPr="00F11401" w:rsidRDefault="00F11401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7,03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F11401">
              <w:rPr>
                <w:rFonts w:ascii="Times New Roman" w:hAnsi="Times New Roman"/>
                <w:b/>
                <w:sz w:val="24"/>
              </w:rPr>
              <w:t>Предоставление палат повышенной комфортности</w:t>
            </w:r>
            <w:r w:rsidRPr="00F11401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Палата повышенной комфортности</w:t>
            </w:r>
          </w:p>
        </w:tc>
        <w:tc>
          <w:tcPr>
            <w:tcW w:w="1553" w:type="dxa"/>
          </w:tcPr>
          <w:p w:rsidR="008325A9" w:rsidRPr="00F11401" w:rsidRDefault="00F11401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1401">
              <w:rPr>
                <w:rFonts w:ascii="Times New Roman" w:hAnsi="Times New Roman"/>
                <w:sz w:val="24"/>
              </w:rPr>
              <w:t>213,63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325A9" w:rsidRDefault="008325A9" w:rsidP="00285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5B03F0">
              <w:rPr>
                <w:rFonts w:ascii="Times New Roman" w:hAnsi="Times New Roman"/>
                <w:b/>
                <w:sz w:val="24"/>
              </w:rPr>
              <w:t>Рефлексотерапевтические услуги</w:t>
            </w:r>
            <w:r w:rsidRPr="005B03F0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5B03F0">
              <w:rPr>
                <w:rFonts w:ascii="Times New Roman" w:hAnsi="Times New Roman"/>
                <w:b/>
                <w:sz w:val="24"/>
              </w:rPr>
              <w:t>Рефле</w:t>
            </w:r>
            <w:r w:rsidRPr="005B03F0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Pr="005B03F0">
              <w:rPr>
                <w:rFonts w:ascii="Times New Roman" w:hAnsi="Times New Roman"/>
                <w:b/>
                <w:sz w:val="24"/>
              </w:rPr>
              <w:t>сотерапия</w:t>
            </w:r>
            <w:r w:rsidRPr="005B03F0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lastRenderedPageBreak/>
              <w:t>Первичная консультация врача-рефлексотерапевта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42,01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5B03F0">
              <w:rPr>
                <w:rFonts w:ascii="Times New Roman" w:hAnsi="Times New Roman"/>
                <w:b/>
                <w:sz w:val="24"/>
              </w:rPr>
              <w:t>Электропунктура</w:t>
            </w:r>
            <w:r w:rsidRPr="005B03F0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ОРЗ, бронхит, зубная боль, тошнота, рвота, плохие анализы мочи, повышение АД и т.д.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B03F0">
              <w:rPr>
                <w:rFonts w:ascii="Times New Roman" w:hAnsi="Times New Roman"/>
                <w:sz w:val="24"/>
              </w:rPr>
              <w:t>10,</w:t>
            </w:r>
            <w:r w:rsidRPr="005B03F0">
              <w:rPr>
                <w:rFonts w:ascii="Times New Roman" w:hAnsi="Times New Roman"/>
                <w:sz w:val="24"/>
                <w:lang w:val="ru-RU"/>
              </w:rPr>
              <w:t>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Индукция родов (родовозбуждение)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Обезболивание и ускорение родов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Лечение слабости родсил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Повышение иммунитета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Обезболивание (п/операционных швов сифизитов, геморроя, болей в пояснице)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Гипогалактия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Лактостаз, серозный мастит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Последствия поздних гистозов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5B03F0" w:rsidRPr="006B3E15" w:rsidTr="00285619">
        <w:trPr>
          <w:trHeight w:val="188"/>
        </w:trPr>
        <w:tc>
          <w:tcPr>
            <w:tcW w:w="7792" w:type="dxa"/>
          </w:tcPr>
          <w:p w:rsidR="005B03F0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Терапия новорожденных: проведение профилактики в/у гипоксии плода при беременности и в родах, снижение гипербилирубинемии, ринитов, ОРЗ, ускорение лечения пневмоний, родовых травм и профилактика их осложнений (невриты, гидроцефалия, ДЦП)</w:t>
            </w:r>
          </w:p>
        </w:tc>
        <w:tc>
          <w:tcPr>
            <w:tcW w:w="1553" w:type="dxa"/>
          </w:tcPr>
          <w:p w:rsidR="005B03F0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Гинекология: воспалительные заболевания (вульвовагинит, оофорит, сальпингит, эндометрит) на любом этапе заболевания (острые, хронические)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Гинекология: реабилитационная терапия после операций и абортов (обезболивание, профилактика осложнений)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Гинекология: мастопатии (диффузные)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5B03F0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Гинекология: тазовые невролгии (болевой синдром)</w:t>
            </w:r>
          </w:p>
        </w:tc>
        <w:tc>
          <w:tcPr>
            <w:tcW w:w="1553" w:type="dxa"/>
          </w:tcPr>
          <w:p w:rsidR="008325A9" w:rsidRPr="005B03F0" w:rsidRDefault="005B03F0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03F0">
              <w:rPr>
                <w:rFonts w:ascii="Times New Roman" w:hAnsi="Times New Roman"/>
                <w:sz w:val="24"/>
              </w:rPr>
              <w:t>10,67</w:t>
            </w:r>
          </w:p>
        </w:tc>
      </w:tr>
      <w:tr w:rsidR="005B03F0" w:rsidRPr="006B3E15" w:rsidTr="00285619">
        <w:trPr>
          <w:trHeight w:val="188"/>
        </w:trPr>
        <w:tc>
          <w:tcPr>
            <w:tcW w:w="7792" w:type="dxa"/>
          </w:tcPr>
          <w:p w:rsidR="005B03F0" w:rsidRPr="005B03F0" w:rsidRDefault="005B03F0" w:rsidP="005B0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0">
              <w:rPr>
                <w:rFonts w:ascii="Times New Roman" w:hAnsi="Times New Roman"/>
                <w:sz w:val="24"/>
                <w:szCs w:val="24"/>
              </w:rPr>
              <w:t>Андрология: нарушение потенции</w:t>
            </w:r>
          </w:p>
        </w:tc>
        <w:tc>
          <w:tcPr>
            <w:tcW w:w="1553" w:type="dxa"/>
          </w:tcPr>
          <w:p w:rsidR="005B03F0" w:rsidRPr="005B03F0" w:rsidRDefault="005B03F0" w:rsidP="005B0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0"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</w:tr>
      <w:tr w:rsidR="005B03F0" w:rsidRPr="006B3E15" w:rsidTr="00285619">
        <w:trPr>
          <w:trHeight w:val="188"/>
        </w:trPr>
        <w:tc>
          <w:tcPr>
            <w:tcW w:w="7792" w:type="dxa"/>
          </w:tcPr>
          <w:p w:rsidR="005B03F0" w:rsidRPr="005B03F0" w:rsidRDefault="005B03F0" w:rsidP="005B0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0">
              <w:rPr>
                <w:rFonts w:ascii="Times New Roman" w:hAnsi="Times New Roman"/>
                <w:sz w:val="24"/>
                <w:szCs w:val="24"/>
              </w:rPr>
              <w:t>Андрология: простатит</w:t>
            </w:r>
          </w:p>
        </w:tc>
        <w:tc>
          <w:tcPr>
            <w:tcW w:w="1553" w:type="dxa"/>
          </w:tcPr>
          <w:p w:rsidR="005B03F0" w:rsidRPr="005B03F0" w:rsidRDefault="005B03F0" w:rsidP="005B0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0"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</w:tr>
      <w:tr w:rsidR="005B03F0" w:rsidRPr="006B3E15" w:rsidTr="00285619">
        <w:trPr>
          <w:trHeight w:val="188"/>
        </w:trPr>
        <w:tc>
          <w:tcPr>
            <w:tcW w:w="7792" w:type="dxa"/>
          </w:tcPr>
          <w:p w:rsidR="005B03F0" w:rsidRPr="005B03F0" w:rsidRDefault="005B03F0" w:rsidP="005B0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0">
              <w:rPr>
                <w:rFonts w:ascii="Times New Roman" w:hAnsi="Times New Roman"/>
                <w:sz w:val="24"/>
                <w:szCs w:val="24"/>
              </w:rPr>
              <w:t>Андрология: мужское бесплодие</w:t>
            </w:r>
          </w:p>
        </w:tc>
        <w:tc>
          <w:tcPr>
            <w:tcW w:w="1553" w:type="dxa"/>
          </w:tcPr>
          <w:p w:rsidR="005B03F0" w:rsidRPr="005B03F0" w:rsidRDefault="005B03F0" w:rsidP="005B0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0"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</w:tr>
      <w:tr w:rsidR="005B03F0" w:rsidRPr="006B3E15" w:rsidTr="00285619">
        <w:trPr>
          <w:trHeight w:val="188"/>
        </w:trPr>
        <w:tc>
          <w:tcPr>
            <w:tcW w:w="7792" w:type="dxa"/>
          </w:tcPr>
          <w:p w:rsidR="005B03F0" w:rsidRPr="005B03F0" w:rsidRDefault="005B03F0" w:rsidP="005B0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0">
              <w:rPr>
                <w:rFonts w:ascii="Times New Roman" w:hAnsi="Times New Roman"/>
                <w:sz w:val="24"/>
                <w:szCs w:val="24"/>
              </w:rPr>
              <w:t>Андрология: аденома предстательной железы</w:t>
            </w:r>
          </w:p>
        </w:tc>
        <w:tc>
          <w:tcPr>
            <w:tcW w:w="1553" w:type="dxa"/>
          </w:tcPr>
          <w:p w:rsidR="005B03F0" w:rsidRPr="005B03F0" w:rsidRDefault="005B03F0" w:rsidP="005B0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0"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325A9" w:rsidRDefault="008325A9" w:rsidP="00285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A68D8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51BB7">
              <w:rPr>
                <w:rFonts w:ascii="Times New Roman" w:hAnsi="Times New Roman"/>
                <w:b/>
                <w:sz w:val="24"/>
              </w:rPr>
              <w:t>Рентгенологические исследования, УЗИ</w:t>
            </w:r>
            <w:r w:rsidR="00CA68D8">
              <w:rPr>
                <w:rFonts w:ascii="Times New Roman" w:hAnsi="Times New Roman"/>
                <w:b/>
                <w:sz w:val="24"/>
                <w:lang w:val="ru-RU"/>
              </w:rPr>
              <w:t>, функциональная диагностика</w:t>
            </w:r>
            <w:r w:rsidRPr="00CA68D8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851BB7">
              <w:rPr>
                <w:rFonts w:ascii="Times New Roman" w:hAnsi="Times New Roman"/>
                <w:b/>
                <w:sz w:val="24"/>
              </w:rPr>
              <w:t>Рентгенологические исследования</w:t>
            </w:r>
            <w:r w:rsidRPr="00851BB7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E1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Рентгеноскопия органов грудной полости (стандарт)</w:t>
            </w:r>
          </w:p>
        </w:tc>
        <w:tc>
          <w:tcPr>
            <w:tcW w:w="1553" w:type="dxa"/>
          </w:tcPr>
          <w:p w:rsidR="008325A9" w:rsidRPr="00851BB7" w:rsidRDefault="00851BB7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21,17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51BB7">
              <w:rPr>
                <w:rFonts w:ascii="Times New Roman" w:hAnsi="Times New Roman"/>
                <w:b/>
                <w:sz w:val="24"/>
              </w:rPr>
              <w:t>Рентгенография (обзорная ) грудной полости: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Рентгенография грудной полости в одной проекции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34,85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Рентгенография грудной полости в двух проекциях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48,45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51BB7">
              <w:rPr>
                <w:rFonts w:ascii="Times New Roman" w:hAnsi="Times New Roman"/>
                <w:b/>
                <w:sz w:val="24"/>
              </w:rPr>
              <w:t>Рентгенологические исследования, применяемые в урологии и гинекологии: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Метросальпингография</w:t>
            </w:r>
          </w:p>
        </w:tc>
        <w:tc>
          <w:tcPr>
            <w:tcW w:w="1553" w:type="dxa"/>
          </w:tcPr>
          <w:p w:rsidR="008325A9" w:rsidRPr="00851BB7" w:rsidRDefault="00851BB7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66,10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51BB7">
              <w:rPr>
                <w:rFonts w:ascii="Times New Roman" w:hAnsi="Times New Roman"/>
                <w:b/>
                <w:sz w:val="24"/>
              </w:rPr>
              <w:t>Рентгенологические исследования молочной железы: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851BB7">
              <w:rPr>
                <w:rFonts w:ascii="Times New Roman" w:hAnsi="Times New Roman"/>
                <w:b/>
                <w:sz w:val="24"/>
              </w:rPr>
              <w:t>Обзорная рентгенография молочной железы</w:t>
            </w:r>
            <w:r w:rsidRPr="00851BB7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Обзорная рентгенография молочной железы в одной проекции</w:t>
            </w:r>
          </w:p>
        </w:tc>
        <w:tc>
          <w:tcPr>
            <w:tcW w:w="1553" w:type="dxa"/>
          </w:tcPr>
          <w:p w:rsidR="008325A9" w:rsidRPr="00851BB7" w:rsidRDefault="00851BB7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33,42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Обзорная рентгенография молочной железы в двух  проекциях</w:t>
            </w:r>
          </w:p>
        </w:tc>
        <w:tc>
          <w:tcPr>
            <w:tcW w:w="1553" w:type="dxa"/>
          </w:tcPr>
          <w:p w:rsidR="008325A9" w:rsidRPr="00851BB7" w:rsidRDefault="00851BB7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54,42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51BB7">
              <w:rPr>
                <w:rFonts w:ascii="Times New Roman" w:hAnsi="Times New Roman"/>
                <w:b/>
                <w:sz w:val="24"/>
              </w:rPr>
              <w:t>Цифровая обзорная</w:t>
            </w:r>
            <w:r w:rsidRPr="00851BB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1BB7">
              <w:rPr>
                <w:rFonts w:ascii="Times New Roman" w:hAnsi="Times New Roman"/>
                <w:b/>
                <w:sz w:val="24"/>
              </w:rPr>
              <w:t>рентгенография молочной железы</w:t>
            </w:r>
            <w:r w:rsidRPr="00851BB7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Цифровая обзорная</w:t>
            </w:r>
            <w:r w:rsidRPr="0085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1BB7">
              <w:rPr>
                <w:rFonts w:ascii="Times New Roman" w:hAnsi="Times New Roman"/>
                <w:sz w:val="24"/>
              </w:rPr>
              <w:t>рентгенография молочной железы</w:t>
            </w:r>
            <w:r w:rsidRPr="0085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1BB7">
              <w:rPr>
                <w:rFonts w:ascii="Times New Roman" w:hAnsi="Times New Roman"/>
                <w:sz w:val="24"/>
              </w:rPr>
              <w:t>в одной проекции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36,60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Цифровая обзорная</w:t>
            </w:r>
            <w:r w:rsidRPr="0085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1BB7">
              <w:rPr>
                <w:rFonts w:ascii="Times New Roman" w:hAnsi="Times New Roman"/>
                <w:sz w:val="24"/>
              </w:rPr>
              <w:t>рентгенография молочной железы</w:t>
            </w:r>
            <w:r w:rsidRPr="0085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1BB7">
              <w:rPr>
                <w:rFonts w:ascii="Times New Roman" w:hAnsi="Times New Roman"/>
                <w:sz w:val="24"/>
              </w:rPr>
              <w:t>в двух проекциях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53,26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Цифровая прицельная</w:t>
            </w:r>
            <w:r w:rsidRPr="0085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1BB7">
              <w:rPr>
                <w:rFonts w:ascii="Times New Roman" w:hAnsi="Times New Roman"/>
                <w:sz w:val="24"/>
              </w:rPr>
              <w:t>рентгенография молочной железы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BB7">
              <w:rPr>
                <w:rFonts w:ascii="Times New Roman" w:hAnsi="Times New Roman"/>
                <w:sz w:val="24"/>
              </w:rPr>
              <w:t>36,60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BB7">
              <w:rPr>
                <w:rFonts w:ascii="Times New Roman" w:hAnsi="Times New Roman"/>
                <w:sz w:val="24"/>
                <w:szCs w:val="24"/>
                <w:lang w:val="ru-RU"/>
              </w:rPr>
              <w:t>Цифровая прицельная рентгенография молочной железы с прямым увеличением рентгеновского изображения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B7">
              <w:rPr>
                <w:rFonts w:ascii="Times New Roman" w:hAnsi="Times New Roman"/>
                <w:sz w:val="24"/>
                <w:szCs w:val="24"/>
              </w:rPr>
              <w:t>53,26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B7">
              <w:rPr>
                <w:rFonts w:ascii="Times New Roman" w:hAnsi="Times New Roman"/>
                <w:sz w:val="24"/>
                <w:szCs w:val="24"/>
              </w:rPr>
              <w:t>Цифровая рентгенография</w:t>
            </w:r>
            <w:r w:rsidRPr="00851BB7">
              <w:t xml:space="preserve"> </w:t>
            </w:r>
            <w:r w:rsidRPr="00851BB7">
              <w:rPr>
                <w:rFonts w:ascii="Times New Roman" w:hAnsi="Times New Roman"/>
                <w:sz w:val="24"/>
                <w:szCs w:val="24"/>
              </w:rPr>
              <w:t>молочной железы с применением</w:t>
            </w:r>
            <w:r w:rsidRPr="00851BB7">
              <w:t xml:space="preserve"> </w:t>
            </w:r>
            <w:r w:rsidRPr="00851BB7">
              <w:rPr>
                <w:rFonts w:ascii="Times New Roman" w:hAnsi="Times New Roman"/>
                <w:sz w:val="24"/>
                <w:szCs w:val="24"/>
              </w:rPr>
              <w:t>функции томосинтеза</w:t>
            </w:r>
          </w:p>
        </w:tc>
        <w:tc>
          <w:tcPr>
            <w:tcW w:w="1553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B7">
              <w:rPr>
                <w:rFonts w:ascii="Times New Roman" w:hAnsi="Times New Roman"/>
                <w:sz w:val="24"/>
                <w:szCs w:val="24"/>
              </w:rPr>
              <w:t>69,92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253C45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Ультразвуковая диагностика</w:t>
            </w:r>
            <w:r w:rsidRPr="00253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253C45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C45">
              <w:rPr>
                <w:rFonts w:ascii="Times New Roman" w:hAnsi="Times New Roman"/>
                <w:b/>
                <w:sz w:val="24"/>
                <w:szCs w:val="24"/>
              </w:rPr>
              <w:t>Ультразвуковое исследование органов брюшной полости: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 xml:space="preserve">Печень, желчный пузырь без определения функции </w:t>
            </w:r>
          </w:p>
        </w:tc>
        <w:tc>
          <w:tcPr>
            <w:tcW w:w="1553" w:type="dxa"/>
          </w:tcPr>
          <w:p w:rsidR="008325A9" w:rsidRPr="00EB35E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27,21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 xml:space="preserve">Печень, желчный пузырь с определением функции </w:t>
            </w:r>
          </w:p>
        </w:tc>
        <w:tc>
          <w:tcPr>
            <w:tcW w:w="1553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42,30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 xml:space="preserve">Поджелудочная железа </w:t>
            </w:r>
          </w:p>
        </w:tc>
        <w:tc>
          <w:tcPr>
            <w:tcW w:w="1553" w:type="dxa"/>
          </w:tcPr>
          <w:p w:rsidR="008325A9" w:rsidRPr="00EB35E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27,21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 xml:space="preserve">Селезенка </w:t>
            </w:r>
          </w:p>
        </w:tc>
        <w:tc>
          <w:tcPr>
            <w:tcW w:w="1553" w:type="dxa"/>
          </w:tcPr>
          <w:p w:rsidR="008325A9" w:rsidRPr="00EB35E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</w:tr>
      <w:tr w:rsidR="00EB35E5" w:rsidRPr="006B3E15" w:rsidTr="00285619">
        <w:trPr>
          <w:trHeight w:val="188"/>
        </w:trPr>
        <w:tc>
          <w:tcPr>
            <w:tcW w:w="7792" w:type="dxa"/>
          </w:tcPr>
          <w:p w:rsidR="00EB35E5" w:rsidRPr="00EB35E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Кишечник без заполнения жидкостью</w:t>
            </w:r>
          </w:p>
        </w:tc>
        <w:tc>
          <w:tcPr>
            <w:tcW w:w="1553" w:type="dxa"/>
          </w:tcPr>
          <w:p w:rsidR="00EB35E5" w:rsidRPr="00EB35E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17,31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5E5">
              <w:rPr>
                <w:rFonts w:ascii="Times New Roman" w:hAnsi="Times New Roman"/>
                <w:b/>
                <w:sz w:val="24"/>
                <w:szCs w:val="24"/>
              </w:rPr>
              <w:t>Ультразвуковое исследование органов мочеполовой системы: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EB35E5">
            <w:pPr>
              <w:tabs>
                <w:tab w:val="left" w:pos="5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 xml:space="preserve">Почки и надпочечники </w:t>
            </w:r>
            <w:r w:rsidR="00EB35E5" w:rsidRPr="00EB35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3" w:type="dxa"/>
          </w:tcPr>
          <w:p w:rsidR="008325A9" w:rsidRPr="006B3E1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B35E5">
              <w:rPr>
                <w:rFonts w:ascii="Times New Roman" w:hAnsi="Times New Roman"/>
                <w:sz w:val="24"/>
                <w:szCs w:val="24"/>
              </w:rPr>
              <w:t>атка и придатки трансабдоминально</w:t>
            </w:r>
          </w:p>
        </w:tc>
        <w:tc>
          <w:tcPr>
            <w:tcW w:w="1553" w:type="dxa"/>
          </w:tcPr>
          <w:p w:rsidR="008325A9" w:rsidRPr="00EB35E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65,27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 xml:space="preserve">Матка и придатки трансвагинально </w:t>
            </w:r>
          </w:p>
        </w:tc>
        <w:tc>
          <w:tcPr>
            <w:tcW w:w="1553" w:type="dxa"/>
          </w:tcPr>
          <w:p w:rsidR="008325A9" w:rsidRPr="00EB35E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65,54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Плод в 1</w:t>
            </w:r>
            <w:r w:rsidR="00EB35E5" w:rsidRPr="00EB35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5E5">
              <w:rPr>
                <w:rFonts w:ascii="Times New Roman" w:hAnsi="Times New Roman"/>
                <w:sz w:val="24"/>
                <w:szCs w:val="24"/>
              </w:rPr>
              <w:t>триместре до 11</w:t>
            </w:r>
            <w:r w:rsidR="00EB35E5" w:rsidRPr="00EB35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5E5">
              <w:rPr>
                <w:rFonts w:ascii="Times New Roman" w:hAnsi="Times New Roman"/>
                <w:sz w:val="24"/>
                <w:szCs w:val="24"/>
              </w:rPr>
              <w:t>недель беременности</w:t>
            </w:r>
          </w:p>
        </w:tc>
        <w:tc>
          <w:tcPr>
            <w:tcW w:w="1553" w:type="dxa"/>
          </w:tcPr>
          <w:p w:rsidR="008325A9" w:rsidRPr="00EB35E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65,35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Плод в 1</w:t>
            </w:r>
            <w:r w:rsidR="00EB35E5" w:rsidRPr="00EB35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5E5">
              <w:rPr>
                <w:rFonts w:ascii="Times New Roman" w:hAnsi="Times New Roman"/>
                <w:sz w:val="24"/>
                <w:szCs w:val="24"/>
              </w:rPr>
              <w:t>триместре с 11 до 14 недель беременности</w:t>
            </w:r>
          </w:p>
        </w:tc>
        <w:tc>
          <w:tcPr>
            <w:tcW w:w="1553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64,55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Плод во 2 и 3 триместрах беременности</w:t>
            </w:r>
          </w:p>
        </w:tc>
        <w:tc>
          <w:tcPr>
            <w:tcW w:w="1553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107,51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5E5">
              <w:rPr>
                <w:rFonts w:ascii="Times New Roman" w:hAnsi="Times New Roman"/>
                <w:b/>
                <w:sz w:val="24"/>
                <w:szCs w:val="24"/>
              </w:rPr>
              <w:t>Ультразвуковое исследование других органов:</w:t>
            </w:r>
          </w:p>
        </w:tc>
        <w:tc>
          <w:tcPr>
            <w:tcW w:w="1553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 xml:space="preserve">Щитовидная железа с лимф. пов. узлами </w:t>
            </w:r>
          </w:p>
        </w:tc>
        <w:tc>
          <w:tcPr>
            <w:tcW w:w="1553" w:type="dxa"/>
          </w:tcPr>
          <w:p w:rsidR="008325A9" w:rsidRPr="00EB35E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62,72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 xml:space="preserve">Молочные железы с лимфатич.поверх.узлами </w:t>
            </w:r>
          </w:p>
        </w:tc>
        <w:tc>
          <w:tcPr>
            <w:tcW w:w="1553" w:type="dxa"/>
          </w:tcPr>
          <w:p w:rsidR="008325A9" w:rsidRPr="00EB35E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5">
              <w:rPr>
                <w:rFonts w:ascii="Times New Roman" w:hAnsi="Times New Roman"/>
                <w:sz w:val="24"/>
                <w:szCs w:val="24"/>
              </w:rPr>
              <w:t>65,43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BB7">
              <w:rPr>
                <w:rFonts w:ascii="Times New Roman" w:hAnsi="Times New Roman"/>
                <w:b/>
                <w:sz w:val="24"/>
                <w:szCs w:val="24"/>
              </w:rPr>
              <w:t>Специальные ультразвуковые исследования: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B7">
              <w:rPr>
                <w:rFonts w:ascii="Times New Roman" w:hAnsi="Times New Roman"/>
                <w:sz w:val="24"/>
                <w:szCs w:val="24"/>
              </w:rPr>
              <w:t>Эхокардиография сердца плода с цветной допплерографией</w:t>
            </w:r>
          </w:p>
        </w:tc>
        <w:tc>
          <w:tcPr>
            <w:tcW w:w="1553" w:type="dxa"/>
          </w:tcPr>
          <w:p w:rsidR="008325A9" w:rsidRPr="006B3E1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170,43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B7">
              <w:rPr>
                <w:rFonts w:ascii="Times New Roman" w:hAnsi="Times New Roman"/>
                <w:sz w:val="24"/>
                <w:szCs w:val="24"/>
              </w:rPr>
              <w:t xml:space="preserve">Дуплексное сканирование сосудов пуповины 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15">
              <w:rPr>
                <w:rFonts w:ascii="Times New Roman" w:hAnsi="Times New Roman"/>
                <w:sz w:val="24"/>
                <w:szCs w:val="24"/>
              </w:rPr>
              <w:t>107,43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B7">
              <w:rPr>
                <w:rFonts w:ascii="Times New Roman" w:hAnsi="Times New Roman"/>
                <w:sz w:val="24"/>
                <w:szCs w:val="24"/>
              </w:rPr>
              <w:t>Дуплексное сканирование сосудов плода и матки</w:t>
            </w:r>
          </w:p>
        </w:tc>
        <w:tc>
          <w:tcPr>
            <w:tcW w:w="1553" w:type="dxa"/>
          </w:tcPr>
          <w:p w:rsidR="008325A9" w:rsidRPr="006B3E1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B7">
              <w:rPr>
                <w:rFonts w:ascii="Times New Roman" w:hAnsi="Times New Roman"/>
                <w:sz w:val="24"/>
                <w:szCs w:val="24"/>
              </w:rPr>
              <w:t xml:space="preserve">Ультразвуковая метросальпингография </w:t>
            </w:r>
          </w:p>
        </w:tc>
        <w:tc>
          <w:tcPr>
            <w:tcW w:w="1553" w:type="dxa"/>
          </w:tcPr>
          <w:p w:rsidR="008325A9" w:rsidRPr="006B3E1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51BB7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B7">
              <w:rPr>
                <w:rFonts w:ascii="Times New Roman" w:hAnsi="Times New Roman"/>
                <w:sz w:val="24"/>
                <w:szCs w:val="24"/>
              </w:rPr>
              <w:t>Ультразвуковая остеоденситометрия для взрослых</w:t>
            </w:r>
          </w:p>
        </w:tc>
        <w:tc>
          <w:tcPr>
            <w:tcW w:w="1553" w:type="dxa"/>
          </w:tcPr>
          <w:p w:rsidR="008325A9" w:rsidRPr="006B3E15" w:rsidRDefault="00EB35E5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43,73</w:t>
            </w:r>
          </w:p>
        </w:tc>
      </w:tr>
      <w:tr w:rsidR="00AA6D18" w:rsidRPr="006B3E15" w:rsidTr="00285619">
        <w:trPr>
          <w:trHeight w:val="188"/>
        </w:trPr>
        <w:tc>
          <w:tcPr>
            <w:tcW w:w="7792" w:type="dxa"/>
          </w:tcPr>
          <w:p w:rsidR="00AA6D18" w:rsidRPr="00AA6D18" w:rsidRDefault="00AA6D18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D18">
              <w:rPr>
                <w:rFonts w:ascii="Times New Roman" w:hAnsi="Times New Roman"/>
                <w:b/>
                <w:sz w:val="24"/>
                <w:szCs w:val="24"/>
              </w:rPr>
              <w:t>Функциональная диагностика:</w:t>
            </w:r>
          </w:p>
        </w:tc>
        <w:tc>
          <w:tcPr>
            <w:tcW w:w="1553" w:type="dxa"/>
          </w:tcPr>
          <w:p w:rsidR="00AA6D18" w:rsidRDefault="00AA6D1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D18" w:rsidRPr="006B3E15" w:rsidTr="00285619">
        <w:trPr>
          <w:trHeight w:val="188"/>
        </w:trPr>
        <w:tc>
          <w:tcPr>
            <w:tcW w:w="7792" w:type="dxa"/>
          </w:tcPr>
          <w:p w:rsidR="00AA6D18" w:rsidRPr="00851BB7" w:rsidRDefault="00AA6D1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D18">
              <w:rPr>
                <w:rFonts w:ascii="Times New Roman" w:hAnsi="Times New Roman"/>
                <w:sz w:val="24"/>
                <w:szCs w:val="24"/>
              </w:rPr>
              <w:t>Электрокардиограмма в 12 отведениях без функциональных проб</w:t>
            </w:r>
          </w:p>
        </w:tc>
        <w:tc>
          <w:tcPr>
            <w:tcW w:w="1553" w:type="dxa"/>
          </w:tcPr>
          <w:p w:rsidR="00AA6D18" w:rsidRPr="00AA6D18" w:rsidRDefault="00AA6D1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42,39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325A9" w:rsidRDefault="008325A9" w:rsidP="00285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1401">
              <w:rPr>
                <w:rFonts w:ascii="Times New Roman" w:hAnsi="Times New Roman"/>
                <w:b/>
                <w:sz w:val="24"/>
                <w:szCs w:val="24"/>
              </w:rPr>
              <w:t>Пребывание в стационаре</w:t>
            </w:r>
            <w:r w:rsidRPr="00F11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01">
              <w:rPr>
                <w:rFonts w:ascii="Times New Roman" w:hAnsi="Times New Roman"/>
                <w:sz w:val="24"/>
                <w:szCs w:val="24"/>
              </w:rPr>
              <w:t>Пребывание в стационаре отделения (кроме отделений реанимации)</w:t>
            </w:r>
          </w:p>
        </w:tc>
        <w:tc>
          <w:tcPr>
            <w:tcW w:w="1553" w:type="dxa"/>
          </w:tcPr>
          <w:p w:rsidR="008325A9" w:rsidRPr="00F11401" w:rsidRDefault="00F11401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01">
              <w:rPr>
                <w:rFonts w:ascii="Times New Roman" w:hAnsi="Times New Roman"/>
                <w:sz w:val="24"/>
                <w:szCs w:val="24"/>
              </w:rPr>
              <w:t>205,80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01">
              <w:rPr>
                <w:rFonts w:ascii="Times New Roman" w:hAnsi="Times New Roman"/>
                <w:sz w:val="24"/>
                <w:szCs w:val="24"/>
              </w:rPr>
              <w:t>Питание на одного пациента в день (для родильных отделений)</w:t>
            </w:r>
          </w:p>
        </w:tc>
        <w:tc>
          <w:tcPr>
            <w:tcW w:w="1553" w:type="dxa"/>
          </w:tcPr>
          <w:p w:rsidR="008325A9" w:rsidRPr="00F11401" w:rsidRDefault="00F11401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01">
              <w:rPr>
                <w:rFonts w:ascii="Times New Roman" w:hAnsi="Times New Roman"/>
                <w:sz w:val="24"/>
                <w:szCs w:val="24"/>
              </w:rPr>
              <w:t>9,29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01">
              <w:rPr>
                <w:rFonts w:ascii="Times New Roman" w:hAnsi="Times New Roman"/>
                <w:sz w:val="24"/>
                <w:szCs w:val="24"/>
              </w:rPr>
              <w:t>Пребывание в стационаре в отделении реанимации</w:t>
            </w:r>
          </w:p>
        </w:tc>
        <w:tc>
          <w:tcPr>
            <w:tcW w:w="1553" w:type="dxa"/>
          </w:tcPr>
          <w:p w:rsidR="008325A9" w:rsidRPr="00F11401" w:rsidRDefault="00F11401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01">
              <w:rPr>
                <w:rFonts w:ascii="Times New Roman" w:hAnsi="Times New Roman"/>
                <w:sz w:val="24"/>
                <w:szCs w:val="24"/>
                <w:lang w:val="ru-RU"/>
              </w:rPr>
              <w:t>578</w:t>
            </w:r>
            <w:r w:rsidRPr="00F11401">
              <w:rPr>
                <w:rFonts w:ascii="Times New Roman" w:hAnsi="Times New Roman"/>
                <w:sz w:val="24"/>
                <w:szCs w:val="24"/>
              </w:rPr>
              <w:t>,77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11401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01">
              <w:rPr>
                <w:rFonts w:ascii="Times New Roman" w:hAnsi="Times New Roman"/>
                <w:sz w:val="24"/>
                <w:szCs w:val="24"/>
              </w:rPr>
              <w:t>Питание на одного пациента в день (базовый рацион)</w:t>
            </w:r>
          </w:p>
        </w:tc>
        <w:tc>
          <w:tcPr>
            <w:tcW w:w="1553" w:type="dxa"/>
          </w:tcPr>
          <w:p w:rsidR="008325A9" w:rsidRPr="00F11401" w:rsidRDefault="00F11401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01">
              <w:rPr>
                <w:rFonts w:ascii="Times New Roman" w:hAnsi="Times New Roman"/>
                <w:sz w:val="24"/>
                <w:szCs w:val="24"/>
              </w:rPr>
              <w:t>8,4</w:t>
            </w:r>
            <w:r w:rsidR="008325A9" w:rsidRPr="00F114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1401" w:rsidRPr="006B3E15" w:rsidTr="00285619">
        <w:trPr>
          <w:trHeight w:val="188"/>
        </w:trPr>
        <w:tc>
          <w:tcPr>
            <w:tcW w:w="7792" w:type="dxa"/>
          </w:tcPr>
          <w:p w:rsidR="00F11401" w:rsidRPr="00F11401" w:rsidRDefault="00F11401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01">
              <w:rPr>
                <w:rFonts w:ascii="Times New Roman" w:hAnsi="Times New Roman"/>
                <w:sz w:val="24"/>
                <w:szCs w:val="24"/>
              </w:rPr>
              <w:t>Питание на одного пациента в день (для родильных отделений)</w:t>
            </w:r>
          </w:p>
        </w:tc>
        <w:tc>
          <w:tcPr>
            <w:tcW w:w="1553" w:type="dxa"/>
          </w:tcPr>
          <w:p w:rsidR="00F11401" w:rsidRPr="00F11401" w:rsidRDefault="00F11401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401">
              <w:rPr>
                <w:rFonts w:ascii="Times New Roman" w:hAnsi="Times New Roman"/>
                <w:sz w:val="24"/>
                <w:szCs w:val="24"/>
                <w:lang w:val="ru-RU"/>
              </w:rPr>
              <w:t>9,29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325A9" w:rsidRDefault="008325A9" w:rsidP="00285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F3808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38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Лабораторная диагностика</w:t>
            </w:r>
            <w:r w:rsidRPr="00FF38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593EA4" w:rsidRDefault="00FF3808" w:rsidP="00FF3808">
            <w:pPr>
              <w:tabs>
                <w:tab w:val="left" w:pos="10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38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Отдельные операции</w:t>
            </w:r>
            <w:r w:rsidRPr="00593E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r w:rsidRPr="00FF3808">
              <w:rPr>
                <w:rFonts w:ascii="Times New Roman" w:hAnsi="Times New Roman"/>
                <w:sz w:val="24"/>
                <w:szCs w:val="24"/>
                <w:lang w:val="en-US"/>
              </w:rPr>
              <w:t>ипетирование полуавтоматическими дозаторами</w:t>
            </w:r>
          </w:p>
        </w:tc>
        <w:tc>
          <w:tcPr>
            <w:tcW w:w="1553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A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r w:rsidRPr="00FF3808">
              <w:rPr>
                <w:rFonts w:ascii="Times New Roman" w:hAnsi="Times New Roman"/>
                <w:sz w:val="24"/>
                <w:szCs w:val="24"/>
                <w:lang w:val="en-US"/>
              </w:rPr>
              <w:t>рием и регистрация проб</w:t>
            </w:r>
          </w:p>
        </w:tc>
        <w:tc>
          <w:tcPr>
            <w:tcW w:w="1553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EA4">
              <w:rPr>
                <w:rFonts w:ascii="Times New Roman" w:hAnsi="Times New Roman"/>
                <w:sz w:val="24"/>
                <w:szCs w:val="24"/>
                <w:lang w:val="en-US"/>
              </w:rPr>
              <w:t>1,05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>зятие крови из пальца для гематологических (исследование одного показателя), биохимических исследований, определения международного нормализованного отношения (далее - МНО)</w:t>
            </w:r>
          </w:p>
        </w:tc>
        <w:tc>
          <w:tcPr>
            <w:tcW w:w="1553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3,78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F3808">
              <w:rPr>
                <w:rFonts w:ascii="Times New Roman" w:hAnsi="Times New Roman"/>
                <w:sz w:val="24"/>
                <w:szCs w:val="24"/>
                <w:lang w:val="ru-RU"/>
              </w:rPr>
              <w:t>зятие крови из пальца для всего спектра гематологических исследований в понятии "общий анализ крови"</w:t>
            </w:r>
          </w:p>
        </w:tc>
        <w:tc>
          <w:tcPr>
            <w:tcW w:w="1553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5,20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F3808">
              <w:rPr>
                <w:rFonts w:ascii="Times New Roman" w:hAnsi="Times New Roman"/>
                <w:sz w:val="24"/>
                <w:szCs w:val="24"/>
                <w:lang w:val="ru-RU"/>
              </w:rPr>
              <w:t>зятие крови из вены (Стандартный)</w:t>
            </w:r>
          </w:p>
        </w:tc>
        <w:tc>
          <w:tcPr>
            <w:tcW w:w="1553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4,66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  <w:lang w:val="ru-RU"/>
              </w:rPr>
              <w:t>В</w:t>
            </w:r>
            <w:r w:rsidRPr="00FF38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зятие крови из вены (Стандартный_1 (антитела к </w:t>
            </w:r>
            <w:r w:rsidRPr="00FF3808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FF380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F3808"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r w:rsidRPr="00FF3808">
              <w:rPr>
                <w:rFonts w:ascii="Times New Roman" w:hAnsi="Times New Roman"/>
                <w:sz w:val="24"/>
                <w:szCs w:val="24"/>
                <w:lang w:val="ru-RU"/>
              </w:rPr>
              <w:t>-2))</w:t>
            </w:r>
          </w:p>
        </w:tc>
        <w:tc>
          <w:tcPr>
            <w:tcW w:w="1553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6,67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F3808">
              <w:rPr>
                <w:rFonts w:ascii="Times New Roman" w:hAnsi="Times New Roman"/>
                <w:sz w:val="24"/>
                <w:szCs w:val="24"/>
                <w:lang w:val="ru-RU"/>
              </w:rPr>
              <w:t>бработка крови для получения сыворотки</w:t>
            </w:r>
          </w:p>
        </w:tc>
        <w:tc>
          <w:tcPr>
            <w:tcW w:w="1553" w:type="dxa"/>
          </w:tcPr>
          <w:p w:rsid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1,75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>бработка крови для получения плазмы</w:t>
            </w:r>
          </w:p>
        </w:tc>
        <w:tc>
          <w:tcPr>
            <w:tcW w:w="1553" w:type="dxa"/>
          </w:tcPr>
          <w:p w:rsid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1,75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593EA4" w:rsidRDefault="00FF3808" w:rsidP="00FF3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Общеклинические  лабораторные </w:t>
            </w:r>
            <w:r w:rsidRPr="00FF38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исследования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F38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сследование мочи мануальными методами: определение количества, цвета, исследование прозрачности, наличия осадка, относительной плотности, </w:t>
            </w:r>
            <w:r w:rsidRPr="00FF380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553" w:type="dxa"/>
          </w:tcPr>
          <w:p w:rsidR="00FF3808" w:rsidRPr="00FF3808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1,27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173305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мочи: определение белка с пирогалловым красным</w:t>
            </w:r>
          </w:p>
        </w:tc>
        <w:tc>
          <w:tcPr>
            <w:tcW w:w="1553" w:type="dxa"/>
          </w:tcPr>
          <w:p w:rsidR="00FF3808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3,95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593EA4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173305">
              <w:rPr>
                <w:rFonts w:ascii="Times New Roman" w:hAnsi="Times New Roman"/>
                <w:sz w:val="24"/>
                <w:szCs w:val="24"/>
              </w:rPr>
              <w:t>сследование мочи: микроскопическое исследование в норме</w:t>
            </w:r>
          </w:p>
        </w:tc>
        <w:tc>
          <w:tcPr>
            <w:tcW w:w="1553" w:type="dxa"/>
          </w:tcPr>
          <w:p w:rsidR="00FF3808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2,74</w:t>
            </w: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3305">
              <w:rPr>
                <w:rFonts w:ascii="Times New Roman" w:hAnsi="Times New Roman"/>
                <w:sz w:val="24"/>
                <w:szCs w:val="24"/>
              </w:rPr>
              <w:t>ри патологии (белок в моче)</w:t>
            </w:r>
          </w:p>
        </w:tc>
        <w:tc>
          <w:tcPr>
            <w:tcW w:w="1553" w:type="dxa"/>
          </w:tcPr>
          <w:p w:rsidR="00173305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3,84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мочи: подсчет количества форменных элементов методом Нечипоренко</w:t>
            </w:r>
          </w:p>
        </w:tc>
        <w:tc>
          <w:tcPr>
            <w:tcW w:w="1553" w:type="dxa"/>
          </w:tcPr>
          <w:p w:rsidR="00FF3808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5,64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концентрационной способности почек по Земницкому</w:t>
            </w:r>
          </w:p>
        </w:tc>
        <w:tc>
          <w:tcPr>
            <w:tcW w:w="1553" w:type="dxa"/>
          </w:tcPr>
          <w:p w:rsidR="00FF3808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8,59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мочи с помощью анализаторов: исследование комплекса параметров общего анализа мочи посредством полуатоматических анализаторов на основе методов "сухой химии"</w:t>
            </w:r>
          </w:p>
        </w:tc>
        <w:tc>
          <w:tcPr>
            <w:tcW w:w="1553" w:type="dxa"/>
          </w:tcPr>
          <w:p w:rsid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3,32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отделяемого мочеполовых органов: препаратов нативного материала</w:t>
            </w:r>
          </w:p>
        </w:tc>
        <w:tc>
          <w:tcPr>
            <w:tcW w:w="1553" w:type="dxa"/>
          </w:tcPr>
          <w:p w:rsid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3,40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отделяемого мочеполовых органов: препаратов, окрашенных метиленовым синим</w:t>
            </w:r>
          </w:p>
        </w:tc>
        <w:tc>
          <w:tcPr>
            <w:tcW w:w="1553" w:type="dxa"/>
          </w:tcPr>
          <w:p w:rsid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4,78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отделяемого мочеполовых органов: препаратов, окрашенных по Граму</w:t>
            </w:r>
          </w:p>
        </w:tc>
        <w:tc>
          <w:tcPr>
            <w:tcW w:w="1553" w:type="dxa"/>
          </w:tcPr>
          <w:p w:rsid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7,05</w:t>
            </w:r>
          </w:p>
        </w:tc>
      </w:tr>
      <w:tr w:rsidR="00FF3808" w:rsidRPr="006B3E15" w:rsidTr="00285619">
        <w:trPr>
          <w:trHeight w:val="188"/>
        </w:trPr>
        <w:tc>
          <w:tcPr>
            <w:tcW w:w="7792" w:type="dxa"/>
          </w:tcPr>
          <w:p w:rsidR="00FF3808" w:rsidRPr="00173305" w:rsidRDefault="00173305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73305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влагалищного мазка на функциональное состояние яичников (эпителианальные клетки влагалища, кариопикнотический индекс, индекс созревания)</w:t>
            </w:r>
          </w:p>
        </w:tc>
        <w:tc>
          <w:tcPr>
            <w:tcW w:w="1553" w:type="dxa"/>
          </w:tcPr>
          <w:p w:rsidR="00FF3808" w:rsidRDefault="00FF3808" w:rsidP="00FF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7,34</w:t>
            </w: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Pr="0093274B" w:rsidRDefault="00EB2D98" w:rsidP="00173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2D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Гематологические исследования</w:t>
            </w:r>
            <w:r w:rsidR="001733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173305" w:rsidRDefault="00173305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Pr="00EB2D98" w:rsidRDefault="00EB2D98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D98">
              <w:rPr>
                <w:rFonts w:ascii="Times New Roman" w:hAnsi="Times New Roman"/>
                <w:sz w:val="24"/>
                <w:szCs w:val="24"/>
                <w:lang w:val="ru-RU"/>
              </w:rPr>
              <w:t>Гематологическое исследование крови: ручным методом</w:t>
            </w:r>
          </w:p>
        </w:tc>
        <w:tc>
          <w:tcPr>
            <w:tcW w:w="1553" w:type="dxa"/>
          </w:tcPr>
          <w:p w:rsidR="00173305" w:rsidRDefault="00173305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5,31</w:t>
            </w: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Pr="00EB2D98" w:rsidRDefault="00EB2D98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B2D98">
              <w:rPr>
                <w:rFonts w:ascii="Times New Roman" w:hAnsi="Times New Roman"/>
                <w:sz w:val="24"/>
                <w:szCs w:val="24"/>
                <w:lang w:val="ru-RU"/>
              </w:rPr>
              <w:t>икроскопический (морфологический) анализ клеток в препарате периферической крови с описанием форменных элементов (визуальное микроскопическое исследование)</w:t>
            </w:r>
            <w:r>
              <w:t xml:space="preserve"> </w:t>
            </w:r>
            <w:r w:rsidRPr="00EB2D98">
              <w:rPr>
                <w:rFonts w:ascii="Times New Roman" w:hAnsi="Times New Roman"/>
                <w:sz w:val="24"/>
                <w:szCs w:val="24"/>
                <w:lang w:val="ru-RU"/>
              </w:rPr>
              <w:t>без патологии</w:t>
            </w:r>
          </w:p>
        </w:tc>
        <w:tc>
          <w:tcPr>
            <w:tcW w:w="1553" w:type="dxa"/>
          </w:tcPr>
          <w:p w:rsidR="00173305" w:rsidRDefault="00173305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3,96</w:t>
            </w: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Pr="00EB2D98" w:rsidRDefault="00EB2D98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B2D98">
              <w:rPr>
                <w:rFonts w:ascii="Times New Roman" w:hAnsi="Times New Roman"/>
                <w:sz w:val="24"/>
                <w:szCs w:val="24"/>
                <w:lang w:val="ru-RU"/>
              </w:rPr>
              <w:t>икроскопический (морфологический) анализ клеток в препарате периферической крови с описанием форменных элементов (визуальное микроскопическое исследование)</w:t>
            </w:r>
            <w:r>
              <w:t xml:space="preserve"> </w:t>
            </w:r>
            <w:r w:rsidRPr="00EB2D98">
              <w:rPr>
                <w:rFonts w:ascii="Times New Roman" w:hAnsi="Times New Roman"/>
                <w:sz w:val="24"/>
                <w:szCs w:val="24"/>
                <w:lang w:val="ru-RU"/>
              </w:rPr>
              <w:t>с патологическими изменениями</w:t>
            </w:r>
          </w:p>
        </w:tc>
        <w:tc>
          <w:tcPr>
            <w:tcW w:w="1553" w:type="dxa"/>
          </w:tcPr>
          <w:p w:rsidR="00173305" w:rsidRDefault="00173305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10,02</w:t>
            </w: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Default="00EB2D98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r w:rsidRPr="00EB2D98">
              <w:rPr>
                <w:rFonts w:ascii="Times New Roman" w:hAnsi="Times New Roman"/>
                <w:sz w:val="24"/>
                <w:szCs w:val="24"/>
                <w:lang w:val="en-US"/>
              </w:rPr>
              <w:t>одсчет ретикулоцитов</w:t>
            </w:r>
            <w:r>
              <w:t xml:space="preserve"> </w:t>
            </w:r>
            <w:r w:rsidRPr="00EB2D98">
              <w:rPr>
                <w:rFonts w:ascii="Times New Roman" w:hAnsi="Times New Roman"/>
                <w:sz w:val="24"/>
                <w:szCs w:val="24"/>
                <w:lang w:val="en-US"/>
              </w:rPr>
              <w:t>суправитальной окраской</w:t>
            </w:r>
          </w:p>
        </w:tc>
        <w:tc>
          <w:tcPr>
            <w:tcW w:w="1553" w:type="dxa"/>
          </w:tcPr>
          <w:p w:rsidR="00173305" w:rsidRDefault="00173305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9,62</w:t>
            </w: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Pr="00EB2D98" w:rsidRDefault="005F6BF7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EB2D98" w:rsidRPr="00EB2D98">
              <w:rPr>
                <w:rFonts w:ascii="Times New Roman" w:hAnsi="Times New Roman"/>
                <w:sz w:val="24"/>
                <w:szCs w:val="24"/>
                <w:lang w:val="ru-RU"/>
              </w:rPr>
              <w:t>одсчет тромбоцитов</w:t>
            </w:r>
            <w:r w:rsidR="00EB2D98">
              <w:t xml:space="preserve"> </w:t>
            </w:r>
            <w:r w:rsidR="00EB2D98" w:rsidRPr="00EB2D98">
              <w:rPr>
                <w:rFonts w:ascii="Times New Roman" w:hAnsi="Times New Roman"/>
                <w:sz w:val="24"/>
                <w:szCs w:val="24"/>
                <w:lang w:val="ru-RU"/>
              </w:rPr>
              <w:t>в окрашенных мазках по Фонио</w:t>
            </w:r>
          </w:p>
        </w:tc>
        <w:tc>
          <w:tcPr>
            <w:tcW w:w="1553" w:type="dxa"/>
          </w:tcPr>
          <w:p w:rsidR="00173305" w:rsidRDefault="00173305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B">
              <w:rPr>
                <w:rFonts w:ascii="Times New Roman" w:hAnsi="Times New Roman"/>
                <w:sz w:val="24"/>
                <w:szCs w:val="24"/>
                <w:lang w:val="en-US"/>
              </w:rPr>
              <w:t>9,23</w:t>
            </w: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Default="00225D1F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  <w:r w:rsidRPr="00225D1F">
              <w:rPr>
                <w:rFonts w:ascii="Times New Roman" w:hAnsi="Times New Roman"/>
                <w:sz w:val="24"/>
                <w:szCs w:val="24"/>
                <w:lang w:val="en-US"/>
              </w:rPr>
              <w:t>ромбоцитограмма</w:t>
            </w:r>
          </w:p>
        </w:tc>
        <w:tc>
          <w:tcPr>
            <w:tcW w:w="1553" w:type="dxa"/>
          </w:tcPr>
          <w:p w:rsidR="00173305" w:rsidRDefault="00173305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23,58</w:t>
            </w: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Pr="00225D1F" w:rsidRDefault="00225D1F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25D1F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пробы крови на гематологических анализаторах с ручной подачей образцов</w:t>
            </w:r>
          </w:p>
        </w:tc>
        <w:tc>
          <w:tcPr>
            <w:tcW w:w="1553" w:type="dxa"/>
          </w:tcPr>
          <w:p w:rsidR="00173305" w:rsidRDefault="00173305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6,12</w:t>
            </w: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Pr="00225D1F" w:rsidRDefault="00225D1F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D1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скорости оседания эритроцитов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5D1F">
              <w:rPr>
                <w:rFonts w:ascii="Times New Roman" w:hAnsi="Times New Roman"/>
                <w:sz w:val="24"/>
                <w:szCs w:val="24"/>
                <w:lang w:val="ru-RU"/>
              </w:rPr>
              <w:t>неавтоматизированным методом</w:t>
            </w:r>
          </w:p>
        </w:tc>
        <w:tc>
          <w:tcPr>
            <w:tcW w:w="1553" w:type="dxa"/>
          </w:tcPr>
          <w:p w:rsidR="00173305" w:rsidRDefault="00173305" w:rsidP="0017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EB2D98" w:rsidRDefault="00225D1F" w:rsidP="00285619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25D1F">
              <w:rPr>
                <w:rFonts w:ascii="Times New Roman" w:hAnsi="Times New Roman"/>
                <w:b/>
                <w:sz w:val="24"/>
                <w:szCs w:val="24"/>
              </w:rPr>
              <w:t>Цитологические исследования</w:t>
            </w:r>
            <w:r w:rsidR="00EB2D98" w:rsidRPr="00EB2D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D1F">
              <w:rPr>
                <w:rFonts w:ascii="Times New Roman" w:hAnsi="Times New Roman"/>
                <w:sz w:val="24"/>
                <w:szCs w:val="24"/>
                <w:lang w:val="ru-RU"/>
              </w:rPr>
              <w:t>Цитологические исследования: прием и регистрация биоматериала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1,62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25D1F">
              <w:rPr>
                <w:rFonts w:ascii="Times New Roman" w:hAnsi="Times New Roman"/>
                <w:sz w:val="24"/>
                <w:szCs w:val="24"/>
                <w:lang w:val="ru-RU"/>
              </w:rPr>
              <w:t>зготовление микропрепаратов и первичное микроскопическое исследование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3,50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25D1F">
              <w:rPr>
                <w:rFonts w:ascii="Times New Roman" w:hAnsi="Times New Roman"/>
                <w:sz w:val="24"/>
                <w:szCs w:val="24"/>
                <w:lang w:val="ru-RU"/>
              </w:rPr>
              <w:t>егистрация исследований с выявленной патологией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2,42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25D1F">
              <w:rPr>
                <w:rFonts w:ascii="Times New Roman" w:hAnsi="Times New Roman"/>
                <w:sz w:val="24"/>
                <w:szCs w:val="24"/>
                <w:lang w:val="ru-RU"/>
              </w:rPr>
              <w:t>икроскопическое исследование мазков с патологическими изменениями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6,79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225D1F">
              <w:rPr>
                <w:rFonts w:ascii="Times New Roman" w:hAnsi="Times New Roman"/>
                <w:sz w:val="24"/>
                <w:szCs w:val="24"/>
                <w:lang w:val="en-US"/>
              </w:rPr>
              <w:t>итограмма с формулировкой заключения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6,19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225D1F">
              <w:rPr>
                <w:rFonts w:ascii="Times New Roman" w:hAnsi="Times New Roman"/>
                <w:sz w:val="24"/>
                <w:szCs w:val="24"/>
                <w:lang w:val="ru-RU"/>
              </w:rPr>
              <w:t>итограмма с детализацией выявленных изменений и формулировкой заключения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8,83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D1F">
              <w:rPr>
                <w:rFonts w:ascii="Times New Roman" w:hAnsi="Times New Roman"/>
                <w:sz w:val="24"/>
                <w:szCs w:val="24"/>
                <w:lang w:val="ru-RU"/>
              </w:rPr>
              <w:t>Гинекологический материал из шейки матки, или цервикального канала, или влагалища, или вульвы, или ВМС, или при кульдоцентезе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20,46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D1F">
              <w:rPr>
                <w:rFonts w:ascii="Times New Roman" w:hAnsi="Times New Roman"/>
                <w:sz w:val="24"/>
                <w:szCs w:val="24"/>
                <w:lang w:val="ru-RU"/>
              </w:rPr>
              <w:t>Гинекологический материал из полости матки (окраска азур-эозиновыми красителями)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21,27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D1F">
              <w:rPr>
                <w:rFonts w:ascii="Times New Roman" w:hAnsi="Times New Roman"/>
                <w:sz w:val="24"/>
                <w:szCs w:val="24"/>
                <w:lang w:val="ru-RU"/>
              </w:rPr>
              <w:t>Гинекологический материал из полости матки (окраска гематоксилин-эозином)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45,42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3F7778" w:rsidRDefault="003F7778" w:rsidP="00842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06B31" w:rsidRPr="003F7778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соскобов и отделяемого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>с поверхности эрозий, или язв, или ран,</w:t>
            </w:r>
            <w:r w:rsidR="00842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>или свищей, или из соска молочной железы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19,02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3F7778" w:rsidRDefault="003F7778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Исследование соскобов и отделяемого с поверхности опухолевидных или пигментных образований кожи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23,11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3F7778" w:rsidRDefault="003F7778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пунктатов или мазков-отпечатков, полученных при трепанбиопсии, или интраоперационного из образований различной локализации</w:t>
            </w:r>
            <w:r>
              <w:t xml:space="preserve"> </w:t>
            </w: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>из молочной, или щитовидной, или предстательной железы, или кожи, или костного мозга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22,44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3F7778" w:rsidRDefault="003F7778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пунктатов или мазков-отпечатков, полученных при трепанбиопсии, или интраоперационного из образований различной локализации</w:t>
            </w:r>
            <w:r>
              <w:t xml:space="preserve"> </w:t>
            </w: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>из образований в области головы и шеи, или легких, или средостения, или печени, или поджелудочной железы, или селезенки, или желчного</w:t>
            </w:r>
            <w:r w:rsidR="00842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пузыря, или почек, или мочеточ</w:t>
            </w: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>ников, или мочевого пузыря, или яичек, или яичников, или мягких тканей, или костей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22,81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3F7778" w:rsidRDefault="003F7778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биологических жидкостей (плевральная, или асцитическая, или спинномозговая, или иная) или лаважных жидкостей (промывных вод)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21,40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3F7778" w:rsidRDefault="003F7778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эндоскопического материала (окраска азур-эозиновыми красителями)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22,04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Pr="003F7778" w:rsidRDefault="003F7778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 эндоскопического материала (окраска гематоксилин-эозином)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46,14</w:t>
            </w:r>
          </w:p>
        </w:tc>
      </w:tr>
      <w:tr w:rsidR="00225D1F" w:rsidRPr="006B3E15" w:rsidTr="00285619">
        <w:trPr>
          <w:trHeight w:val="188"/>
        </w:trPr>
        <w:tc>
          <w:tcPr>
            <w:tcW w:w="7792" w:type="dxa"/>
          </w:tcPr>
          <w:p w:rsidR="00225D1F" w:rsidRDefault="003F7778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ересмотр (консультация) готовых микропрепаратов</w:t>
            </w:r>
          </w:p>
        </w:tc>
        <w:tc>
          <w:tcPr>
            <w:tcW w:w="1553" w:type="dxa"/>
          </w:tcPr>
          <w:p w:rsidR="00225D1F" w:rsidRDefault="00225D1F" w:rsidP="0022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22,03</w:t>
            </w: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Pr="003F7778" w:rsidRDefault="003F7778" w:rsidP="00285619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b/>
                <w:sz w:val="24"/>
                <w:szCs w:val="24"/>
              </w:rPr>
              <w:t>Биохимические исследования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173305" w:rsidRPr="006B3E15" w:rsidRDefault="00173305" w:rsidP="00285619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P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Конечно-точечные исследования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сыворотки крови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10,05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P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3F7778">
              <w:rPr>
                <w:rFonts w:ascii="Times New Roman" w:hAnsi="Times New Roman"/>
                <w:sz w:val="24"/>
                <w:szCs w:val="24"/>
                <w:lang w:val="ru-RU"/>
              </w:rPr>
              <w:t>иохимические исследования крови с использованием многоканальных биохим анализаторов средней произв с неавтоматизированной регистр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ацией результатов исследований 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2,71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АЛТ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1,23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Альбумин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1,16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Альфа-Амилаза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1,60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АСТ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1,23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P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Белок общи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1,20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P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Биллирубин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общий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1,16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Биллирубин прямой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1,19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ГГТП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1,29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Глюкоза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1,14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Железо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1,28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Калий, натрий, кальций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7,17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Креатинин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1,22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ЛДГ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1,19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Магний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1,19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Мочевая кислота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1,21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Мочевина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1,23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Панкреатическая Амилаза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1,86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Триглице</w:t>
            </w: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риды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1,29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Фосфор неорганический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1,22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Холестерин высокой плотности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1,90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Холестерин низкой плотности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2,38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78">
              <w:rPr>
                <w:rFonts w:ascii="Times New Roman" w:hAnsi="Times New Roman"/>
                <w:sz w:val="24"/>
                <w:szCs w:val="24"/>
                <w:lang w:val="en-US"/>
              </w:rPr>
              <w:t>Холестерин общий + (U-CRB)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1,20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Default="00172F9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F98">
              <w:rPr>
                <w:rFonts w:ascii="Times New Roman" w:hAnsi="Times New Roman"/>
                <w:sz w:val="24"/>
                <w:szCs w:val="24"/>
                <w:lang w:val="en-US"/>
              </w:rPr>
              <w:t>Щелочная фосфотаза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1,36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Pr="00172F98" w:rsidRDefault="00172F9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72F98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глюкозы в цельной крови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2,90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Pr="00172F98" w:rsidRDefault="00172F9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72F98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глюкозы в цельной крови экспресс-методом (Хемокью глюкозы в цельной кр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ови</w:t>
            </w:r>
            <w:r w:rsidRPr="00172F9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5,56</w:t>
            </w:r>
          </w:p>
        </w:tc>
      </w:tr>
      <w:tr w:rsidR="003F7778" w:rsidRPr="006B3E15" w:rsidTr="00285619">
        <w:trPr>
          <w:trHeight w:val="188"/>
        </w:trPr>
        <w:tc>
          <w:tcPr>
            <w:tcW w:w="7792" w:type="dxa"/>
          </w:tcPr>
          <w:p w:rsidR="003F7778" w:rsidRPr="00172F98" w:rsidRDefault="00172F9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</w:t>
            </w:r>
            <w:r w:rsidRPr="00172F98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микроальбумина в моче иммунотурбидиметрическим методом</w:t>
            </w:r>
          </w:p>
        </w:tc>
        <w:tc>
          <w:tcPr>
            <w:tcW w:w="1553" w:type="dxa"/>
          </w:tcPr>
          <w:p w:rsidR="003F7778" w:rsidRDefault="003F7778" w:rsidP="003F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18,99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BC65C5" w:rsidRDefault="00BA1405" w:rsidP="00172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4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Исследования состояния гемостаза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172F98" w:rsidRPr="00593EA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172F98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172F98" w:rsidRPr="00172F98">
              <w:rPr>
                <w:rFonts w:ascii="Times New Roman" w:hAnsi="Times New Roman"/>
                <w:sz w:val="24"/>
                <w:szCs w:val="24"/>
                <w:lang w:val="ru-RU"/>
              </w:rPr>
              <w:t>бработка венозной крови для получения плазмы богатой тромбоцитами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1,76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172F98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172F98" w:rsidRPr="00172F98">
              <w:rPr>
                <w:rFonts w:ascii="Times New Roman" w:hAnsi="Times New Roman"/>
                <w:sz w:val="24"/>
                <w:szCs w:val="24"/>
                <w:lang w:val="ru-RU"/>
              </w:rPr>
              <w:t>бработка венозной крови для получения плазмы бестромбоцитарной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2,46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4F3EAD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>ромбоэластография неавтоматизированная регистрация результатов исследовани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31,06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4F3EAD" w:rsidRDefault="004F3EAD" w:rsidP="004F3EA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>Тромбоэластография автоматизированная регистрация результатов исследований (ТЭГ (без активатора))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30,60</w:t>
            </w:r>
          </w:p>
        </w:tc>
      </w:tr>
      <w:tr w:rsidR="004F3EAD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AD" w:rsidRPr="004F3EAD" w:rsidRDefault="00AB3185" w:rsidP="004F3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F3EAD" w:rsidRPr="004F3EAD">
              <w:rPr>
                <w:rFonts w:ascii="Times New Roman" w:hAnsi="Times New Roman"/>
                <w:color w:val="000000"/>
                <w:sz w:val="24"/>
                <w:szCs w:val="24"/>
              </w:rPr>
              <w:t>ромбоэластография автоматизированная регистрация результатов исследований (ТЭГ (гепарин))</w:t>
            </w:r>
          </w:p>
        </w:tc>
        <w:tc>
          <w:tcPr>
            <w:tcW w:w="1553" w:type="dxa"/>
          </w:tcPr>
          <w:p w:rsidR="004F3EAD" w:rsidRPr="00715864" w:rsidRDefault="004F3EAD" w:rsidP="004F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71,98</w:t>
            </w:r>
          </w:p>
        </w:tc>
      </w:tr>
      <w:tr w:rsidR="004F3EAD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AD" w:rsidRPr="004F3EAD" w:rsidRDefault="00AB3185" w:rsidP="004F3E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F3EAD" w:rsidRPr="004F3EAD">
              <w:rPr>
                <w:rFonts w:ascii="Times New Roman" w:hAnsi="Times New Roman"/>
                <w:color w:val="000000"/>
                <w:sz w:val="24"/>
                <w:szCs w:val="24"/>
              </w:rPr>
              <w:t>ромбоэластография автоматизированная регистрация результатов исследований (ТЭГ с каолином)</w:t>
            </w:r>
          </w:p>
        </w:tc>
        <w:tc>
          <w:tcPr>
            <w:tcW w:w="1553" w:type="dxa"/>
          </w:tcPr>
          <w:p w:rsidR="004F3EAD" w:rsidRPr="00715864" w:rsidRDefault="004F3EAD" w:rsidP="004F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22,42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4F3EAD" w:rsidRDefault="00AB3185" w:rsidP="004F3EA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="004F3EAD" w:rsidRPr="004F3EAD">
              <w:rPr>
                <w:rFonts w:ascii="Times New Roman" w:hAnsi="Times New Roman"/>
                <w:sz w:val="24"/>
                <w:szCs w:val="24"/>
                <w:lang w:val="en-US"/>
              </w:rPr>
              <w:t>крининговый тест (AДФ)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71,33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593EA4" w:rsidRDefault="00AB3185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="004F3EAD" w:rsidRPr="004F3EAD">
              <w:rPr>
                <w:rFonts w:ascii="Times New Roman" w:hAnsi="Times New Roman"/>
                <w:sz w:val="24"/>
                <w:szCs w:val="24"/>
                <w:lang w:val="en-US"/>
              </w:rPr>
              <w:t>крининговый тест (TRAP)</w:t>
            </w:r>
          </w:p>
        </w:tc>
        <w:tc>
          <w:tcPr>
            <w:tcW w:w="1553" w:type="dxa"/>
          </w:tcPr>
          <w:p w:rsidR="00172F98" w:rsidRPr="00593EA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64">
              <w:rPr>
                <w:rFonts w:ascii="Times New Roman" w:hAnsi="Times New Roman"/>
                <w:sz w:val="24"/>
                <w:szCs w:val="24"/>
              </w:rPr>
              <w:t>73,19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593EA4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Антитромбин-3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19,45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593EA4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АЧТВ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9,58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593EA4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Волчаночный антикоагулянт+подтверждающий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63,05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593EA4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Протеин C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26,10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593EA4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Протеин </w:t>
            </w:r>
            <w:r w:rsidR="00172F9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39,29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593EA4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Протромбиновое время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9,54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593EA4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Тромбиновое время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10,44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593EA4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Фибриноген по Клауссу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9,54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4F3EAD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активированного частичного тромбопластинового времени (далее - АЧТВ)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11,21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4F3EAD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>ест на коррекцию удлинненного АЧТВ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38,64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4F3EAD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содержания фибриногена в плазме крови по Клауссу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11,43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4F3EAD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активности фактора свертывания крови или 2, или 5, или 7, или 10, или 8, или 9, или 11, или 12, или 8 в плазме крови с применением дефицитной плазмы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10,63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4F3EAD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пределение резистентности фактора </w:t>
            </w: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активированному протеину С (аномалия фактора </w:t>
            </w: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-Лейден)</w:t>
            </w:r>
            <w:r w:rsidR="00842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>-АРС-резистентность клоттинговым методом</w:t>
            </w:r>
          </w:p>
        </w:tc>
        <w:tc>
          <w:tcPr>
            <w:tcW w:w="1553" w:type="dxa"/>
          </w:tcPr>
          <w:p w:rsidR="00172F98" w:rsidRPr="00715864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42,63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4F3EAD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пределение активности протеина </w:t>
            </w: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t xml:space="preserve"> 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>иммунотурбидиметрическим методом</w:t>
            </w:r>
          </w:p>
        </w:tc>
        <w:tc>
          <w:tcPr>
            <w:tcW w:w="1553" w:type="dxa"/>
          </w:tcPr>
          <w:p w:rsidR="00172F98" w:rsidRPr="004C2361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48,69</w:t>
            </w:r>
          </w:p>
        </w:tc>
      </w:tr>
      <w:tr w:rsidR="00172F98" w:rsidRPr="006B3E15" w:rsidTr="00285619">
        <w:trPr>
          <w:trHeight w:val="188"/>
        </w:trPr>
        <w:tc>
          <w:tcPr>
            <w:tcW w:w="7792" w:type="dxa"/>
          </w:tcPr>
          <w:p w:rsidR="00172F98" w:rsidRPr="004F3EAD" w:rsidRDefault="004F3EAD" w:rsidP="00172F98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пределение или продуктов деградации фибриногена (фрагменты </w:t>
            </w: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>), или продуктов деградации фибрина (</w:t>
            </w:r>
            <w:r w:rsidRPr="004F3EA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3EAD">
              <w:rPr>
                <w:rFonts w:ascii="Times New Roman" w:hAnsi="Times New Roman"/>
                <w:sz w:val="24"/>
                <w:szCs w:val="24"/>
                <w:lang w:val="ru-RU"/>
              </w:rPr>
              <w:t>-димер)</w:t>
            </w:r>
          </w:p>
        </w:tc>
        <w:tc>
          <w:tcPr>
            <w:tcW w:w="1553" w:type="dxa"/>
          </w:tcPr>
          <w:p w:rsidR="00172F98" w:rsidRPr="004C2361" w:rsidRDefault="00172F98" w:rsidP="0017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16,29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90533" w:rsidRDefault="00990533" w:rsidP="00990533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0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Иммунологические исследования</w:t>
            </w:r>
            <w:r w:rsidR="00660E6D" w:rsidRPr="00990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660E6D" w:rsidRPr="00593EA4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33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33" w:rsidRPr="00990533" w:rsidRDefault="00990533" w:rsidP="0099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90533">
              <w:rPr>
                <w:rFonts w:ascii="Times New Roman" w:hAnsi="Times New Roman"/>
                <w:color w:val="000000"/>
                <w:sz w:val="24"/>
                <w:szCs w:val="24"/>
              </w:rPr>
              <w:t>етод ИФА пробоподготовка</w:t>
            </w:r>
          </w:p>
        </w:tc>
        <w:tc>
          <w:tcPr>
            <w:tcW w:w="1553" w:type="dxa"/>
          </w:tcPr>
          <w:p w:rsidR="00990533" w:rsidRPr="004C2361" w:rsidRDefault="00990533" w:rsidP="0099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6,19</w:t>
            </w:r>
          </w:p>
        </w:tc>
      </w:tr>
      <w:tr w:rsidR="00990533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33" w:rsidRPr="00990533" w:rsidRDefault="00990533" w:rsidP="00990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990533">
              <w:rPr>
                <w:rFonts w:ascii="Times New Roman" w:hAnsi="Times New Roman"/>
                <w:color w:val="000000"/>
                <w:sz w:val="24"/>
                <w:szCs w:val="24"/>
              </w:rPr>
              <w:t>етод ИФА на основе стриповых технологий (LgG к H.pylori)</w:t>
            </w:r>
          </w:p>
        </w:tc>
        <w:tc>
          <w:tcPr>
            <w:tcW w:w="1553" w:type="dxa"/>
          </w:tcPr>
          <w:p w:rsidR="00990533" w:rsidRPr="004C2361" w:rsidRDefault="00990533" w:rsidP="0099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23,82</w:t>
            </w:r>
          </w:p>
        </w:tc>
      </w:tr>
      <w:tr w:rsidR="00990533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33" w:rsidRPr="00990533" w:rsidRDefault="00990533" w:rsidP="00990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990533">
              <w:rPr>
                <w:rFonts w:ascii="Times New Roman" w:hAnsi="Times New Roman"/>
                <w:color w:val="000000"/>
                <w:sz w:val="24"/>
                <w:szCs w:val="24"/>
              </w:rPr>
              <w:t>етод ИФА на основе стриповых технологий (LgG к вирусу краснухи)</w:t>
            </w:r>
          </w:p>
        </w:tc>
        <w:tc>
          <w:tcPr>
            <w:tcW w:w="1553" w:type="dxa"/>
          </w:tcPr>
          <w:p w:rsidR="00990533" w:rsidRPr="004C2361" w:rsidRDefault="00990533" w:rsidP="0099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33,11</w:t>
            </w:r>
          </w:p>
        </w:tc>
      </w:tr>
      <w:tr w:rsidR="00990533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33" w:rsidRPr="00990533" w:rsidRDefault="00990533" w:rsidP="00990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990533">
              <w:rPr>
                <w:rFonts w:ascii="Times New Roman" w:hAnsi="Times New Roman"/>
                <w:color w:val="000000"/>
                <w:sz w:val="24"/>
                <w:szCs w:val="24"/>
              </w:rPr>
              <w:t>етод ИФА на основе стриповых технологий (LgG к тиреоидной пероксидазе - АТРО)</w:t>
            </w:r>
          </w:p>
        </w:tc>
        <w:tc>
          <w:tcPr>
            <w:tcW w:w="1553" w:type="dxa"/>
          </w:tcPr>
          <w:p w:rsidR="00990533" w:rsidRPr="004C2361" w:rsidRDefault="00990533" w:rsidP="0099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46,17</w:t>
            </w:r>
          </w:p>
        </w:tc>
      </w:tr>
      <w:tr w:rsidR="00990533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33" w:rsidRPr="00990533" w:rsidRDefault="00990533" w:rsidP="00990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90533">
              <w:rPr>
                <w:rFonts w:ascii="Times New Roman" w:hAnsi="Times New Roman"/>
                <w:color w:val="000000"/>
                <w:sz w:val="24"/>
                <w:szCs w:val="24"/>
              </w:rPr>
              <w:t>етод ИФА на основе стриповых технологий (LgG к токсоплазме)</w:t>
            </w:r>
          </w:p>
        </w:tc>
        <w:tc>
          <w:tcPr>
            <w:tcW w:w="1553" w:type="dxa"/>
          </w:tcPr>
          <w:p w:rsidR="00990533" w:rsidRPr="004C2361" w:rsidRDefault="00990533" w:rsidP="0099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28,38</w:t>
            </w:r>
          </w:p>
        </w:tc>
      </w:tr>
      <w:tr w:rsidR="00990533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33" w:rsidRPr="00990533" w:rsidRDefault="00990533" w:rsidP="00990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90533">
              <w:rPr>
                <w:rFonts w:ascii="Times New Roman" w:hAnsi="Times New Roman"/>
                <w:color w:val="000000"/>
                <w:sz w:val="24"/>
                <w:szCs w:val="24"/>
              </w:rPr>
              <w:t>етод ИФА на основе стриповых технологий (LgG к цитомегаловирусу)</w:t>
            </w:r>
          </w:p>
        </w:tc>
        <w:tc>
          <w:tcPr>
            <w:tcW w:w="1553" w:type="dxa"/>
          </w:tcPr>
          <w:p w:rsidR="00990533" w:rsidRPr="004C2361" w:rsidRDefault="00990533" w:rsidP="0099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33,11</w:t>
            </w:r>
          </w:p>
        </w:tc>
      </w:tr>
      <w:tr w:rsidR="00990533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33" w:rsidRPr="00990533" w:rsidRDefault="00990533" w:rsidP="00990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990533">
              <w:rPr>
                <w:rFonts w:ascii="Times New Roman" w:hAnsi="Times New Roman"/>
                <w:color w:val="000000"/>
                <w:sz w:val="24"/>
                <w:szCs w:val="24"/>
              </w:rPr>
              <w:t>етод ИФА на основе стриповых технологий (LgM к вирусу краснухи)</w:t>
            </w:r>
          </w:p>
        </w:tc>
        <w:tc>
          <w:tcPr>
            <w:tcW w:w="1553" w:type="dxa"/>
          </w:tcPr>
          <w:p w:rsidR="00990533" w:rsidRPr="004C2361" w:rsidRDefault="00990533" w:rsidP="0099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37,93</w:t>
            </w:r>
          </w:p>
        </w:tc>
      </w:tr>
      <w:tr w:rsidR="00990533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33" w:rsidRPr="00990533" w:rsidRDefault="00990533" w:rsidP="00990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90533">
              <w:rPr>
                <w:rFonts w:ascii="Times New Roman" w:hAnsi="Times New Roman"/>
                <w:color w:val="000000"/>
                <w:sz w:val="24"/>
                <w:szCs w:val="24"/>
              </w:rPr>
              <w:t>етод ИФА на основе стриповых технологий (LgM к токсоплазме)</w:t>
            </w:r>
          </w:p>
        </w:tc>
        <w:tc>
          <w:tcPr>
            <w:tcW w:w="1553" w:type="dxa"/>
          </w:tcPr>
          <w:p w:rsidR="00990533" w:rsidRPr="004C2361" w:rsidRDefault="00990533" w:rsidP="0099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35,99</w:t>
            </w:r>
          </w:p>
        </w:tc>
      </w:tr>
      <w:tr w:rsidR="00990533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33" w:rsidRPr="00990533" w:rsidRDefault="00990533" w:rsidP="00990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90533">
              <w:rPr>
                <w:rFonts w:ascii="Times New Roman" w:hAnsi="Times New Roman"/>
                <w:color w:val="000000"/>
                <w:sz w:val="24"/>
                <w:szCs w:val="24"/>
              </w:rPr>
              <w:t>етод ИФА на основе стриповых технологий (LgM к цитомегаловирусу)</w:t>
            </w:r>
          </w:p>
        </w:tc>
        <w:tc>
          <w:tcPr>
            <w:tcW w:w="1553" w:type="dxa"/>
          </w:tcPr>
          <w:p w:rsidR="00990533" w:rsidRPr="004C2361" w:rsidRDefault="00990533" w:rsidP="0099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69,14</w:t>
            </w:r>
          </w:p>
        </w:tc>
      </w:tr>
      <w:tr w:rsidR="00990533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33" w:rsidRPr="00990533" w:rsidRDefault="00990533" w:rsidP="00990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90533">
              <w:rPr>
                <w:rFonts w:ascii="Times New Roman" w:hAnsi="Times New Roman"/>
                <w:color w:val="000000"/>
                <w:sz w:val="24"/>
                <w:szCs w:val="24"/>
              </w:rPr>
              <w:t>етод ИФА на основе стриповых технологий (Альфа-фетопротеин - AFP)</w:t>
            </w:r>
          </w:p>
        </w:tc>
        <w:tc>
          <w:tcPr>
            <w:tcW w:w="1553" w:type="dxa"/>
          </w:tcPr>
          <w:p w:rsidR="00990533" w:rsidRPr="004C2361" w:rsidRDefault="00990533" w:rsidP="0099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27,68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Витамин 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- (общий)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33,71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ВИЧ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13,32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Гепатит В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38,60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Гепатит С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33,56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Гонадотропин хорионический - HCG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35,04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Д- димеры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74,41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Кортизол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35,25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Лютеинезирующий гормон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LH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23,46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Онкомаркер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60E6D">
              <w:rPr>
                <w:rFonts w:ascii="Times New Roman" w:hAnsi="Times New Roman"/>
                <w:sz w:val="24"/>
                <w:szCs w:val="24"/>
                <w:lang w:val="en-US"/>
              </w:rPr>
              <w:t>СА 125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39,50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Онкомаркер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660E6D">
              <w:rPr>
                <w:rFonts w:ascii="Times New Roman" w:hAnsi="Times New Roman"/>
                <w:sz w:val="24"/>
                <w:szCs w:val="24"/>
                <w:lang w:val="en-US"/>
              </w:rPr>
              <w:t>СА 19-9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39,10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Определение антигена  - </w:t>
            </w:r>
            <w:r w:rsidR="00660E6D" w:rsidRPr="004C2361">
              <w:rPr>
                <w:rFonts w:ascii="Times New Roman" w:hAnsi="Times New Roman"/>
                <w:sz w:val="24"/>
                <w:szCs w:val="24"/>
                <w:lang w:val="en-US"/>
              </w:rPr>
              <w:t>СА 15-3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39,15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Прогестерон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23,46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Пролактин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27,61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Протеин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0E6D" w:rsidRPr="004C23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26,49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Раковоэмбрионный  антиген  - </w:t>
            </w:r>
            <w:r w:rsidR="00660E6D" w:rsidRPr="004C2361">
              <w:rPr>
                <w:rFonts w:ascii="Times New Roman" w:hAnsi="Times New Roman"/>
                <w:sz w:val="24"/>
                <w:szCs w:val="24"/>
                <w:lang w:val="en-US"/>
              </w:rPr>
              <w:t>СЕА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34,97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Свободный тироксин - </w:t>
            </w:r>
            <w:r w:rsidR="00660E6D" w:rsidRPr="004C2361">
              <w:rPr>
                <w:rFonts w:ascii="Times New Roman" w:hAnsi="Times New Roman"/>
                <w:sz w:val="24"/>
                <w:szCs w:val="24"/>
                <w:lang w:val="en-US"/>
              </w:rPr>
              <w:t>FT4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18,34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Свободный трийодтиронин - </w:t>
            </w:r>
            <w:r w:rsidR="00660E6D">
              <w:rPr>
                <w:rFonts w:ascii="Times New Roman" w:hAnsi="Times New Roman"/>
                <w:sz w:val="24"/>
                <w:szCs w:val="24"/>
                <w:lang w:val="en-US"/>
              </w:rPr>
              <w:t>FT3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18,55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Тестостерон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31,80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Тиреотропный гормон - TSH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21,49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Фактор Виллебрандта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23,00</w:t>
            </w:r>
          </w:p>
        </w:tc>
      </w:tr>
      <w:tr w:rsidR="00660E6D" w:rsidRPr="006B3E15" w:rsidTr="00901B78">
        <w:trPr>
          <w:trHeight w:val="252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Ферритинин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22,25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Фолликулостимулирующий гормон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660E6D" w:rsidRPr="004C2361">
              <w:rPr>
                <w:rFonts w:ascii="Times New Roman" w:hAnsi="Times New Roman"/>
                <w:sz w:val="24"/>
                <w:szCs w:val="24"/>
                <w:lang w:val="en-US"/>
              </w:rPr>
              <w:t>FSH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23,46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4C2361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Эстрадиол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23,46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групп крови по системе АВО с использованием изогемаглютинирующих сывороток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в капилярной крови</w:t>
            </w:r>
          </w:p>
        </w:tc>
        <w:tc>
          <w:tcPr>
            <w:tcW w:w="1553" w:type="dxa"/>
          </w:tcPr>
          <w:p w:rsidR="00660E6D" w:rsidRPr="004C2361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12,55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групп крови по системе АВО перекрестным способом с использованием изогемагглютинирующих сывороток и стандартных эритроцитов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в венозной крови Dia Cla ABO/Rh +AB</w:t>
            </w:r>
          </w:p>
        </w:tc>
        <w:tc>
          <w:tcPr>
            <w:tcW w:w="1553" w:type="dxa"/>
          </w:tcPr>
          <w:p w:rsidR="00660E6D" w:rsidRPr="00593EA4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689">
              <w:rPr>
                <w:rFonts w:ascii="Times New Roman" w:hAnsi="Times New Roman"/>
                <w:sz w:val="24"/>
                <w:szCs w:val="24"/>
              </w:rPr>
              <w:t>16,89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групп крови по системе АВО и резус-фактора с использованием моноклональных реагентов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в капилярной крови</w:t>
            </w:r>
          </w:p>
        </w:tc>
        <w:tc>
          <w:tcPr>
            <w:tcW w:w="1553" w:type="dxa"/>
          </w:tcPr>
          <w:p w:rsidR="00660E6D" w:rsidRPr="00D30689" w:rsidRDefault="00660E6D" w:rsidP="00660E6D">
            <w:pPr>
              <w:rPr>
                <w:rFonts w:ascii="Times New Roman" w:hAnsi="Times New Roman"/>
                <w:sz w:val="24"/>
              </w:rPr>
            </w:pPr>
            <w:r w:rsidRPr="00D30689">
              <w:rPr>
                <w:rFonts w:ascii="Times New Roman" w:hAnsi="Times New Roman"/>
                <w:sz w:val="24"/>
              </w:rPr>
              <w:t>10,98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групп крови по системе АВО и резус-фактора с использованием моноклональных реагентов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в венозной крови</w:t>
            </w:r>
          </w:p>
        </w:tc>
        <w:tc>
          <w:tcPr>
            <w:tcW w:w="1553" w:type="dxa"/>
          </w:tcPr>
          <w:p w:rsidR="00660E6D" w:rsidRPr="00D30689" w:rsidRDefault="00660E6D" w:rsidP="00660E6D">
            <w:pPr>
              <w:rPr>
                <w:rFonts w:ascii="Times New Roman" w:hAnsi="Times New Roman"/>
                <w:sz w:val="24"/>
              </w:rPr>
            </w:pPr>
            <w:r w:rsidRPr="00D30689">
              <w:rPr>
                <w:rFonts w:ascii="Times New Roman" w:hAnsi="Times New Roman"/>
                <w:sz w:val="24"/>
              </w:rPr>
              <w:t>8,99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пределение групп крови по системе АВО перекрестным методом и резус-фактора в гелевой тест-системе с применением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-карт на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-центрифуге (взросл.)</w:t>
            </w:r>
          </w:p>
        </w:tc>
        <w:tc>
          <w:tcPr>
            <w:tcW w:w="1553" w:type="dxa"/>
          </w:tcPr>
          <w:p w:rsidR="00660E6D" w:rsidRPr="00D30689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20,90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пределение групп крови по системе АВО перекрестным методом и резус-фактора в гелевой тест-системе с применением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-карт на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-центрифуге (Новорожден.)</w:t>
            </w:r>
          </w:p>
        </w:tc>
        <w:tc>
          <w:tcPr>
            <w:tcW w:w="1553" w:type="dxa"/>
          </w:tcPr>
          <w:p w:rsidR="00660E6D" w:rsidRPr="00D30689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17,50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пределение фенотипа эритроцитов по антигенам системы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Rhesus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Kell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гелевой тест -системе с применением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-карт </w:t>
            </w:r>
            <w:proofErr w:type="gramStart"/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proofErr w:type="gramEnd"/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центрифуге</w:t>
            </w:r>
          </w:p>
        </w:tc>
        <w:tc>
          <w:tcPr>
            <w:tcW w:w="1553" w:type="dxa"/>
          </w:tcPr>
          <w:p w:rsidR="00660E6D" w:rsidRPr="00D30689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26,92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ыявление аллоиммунных антиэритроцитарных антител в непрямом антиглобулиновом тесте в в гелевой тест -системе с применением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842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-карт на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центрифуге</w:t>
            </w:r>
          </w:p>
        </w:tc>
        <w:tc>
          <w:tcPr>
            <w:tcW w:w="1553" w:type="dxa"/>
          </w:tcPr>
          <w:p w:rsidR="00660E6D" w:rsidRPr="00D30689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15,98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пределение специфичности выявл</w:t>
            </w:r>
            <w:r w:rsidR="00842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енных 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аллоиммунных антиэритроцитарных антител в непрямом антиглобулиновом тесте в гелевой тест -системе с применением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842D3F">
              <w:rPr>
                <w:rFonts w:ascii="Times New Roman" w:hAnsi="Times New Roman"/>
                <w:sz w:val="24"/>
                <w:szCs w:val="24"/>
                <w:lang w:val="ru-RU"/>
              </w:rPr>
              <w:t>-карт на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центрифуге</w:t>
            </w:r>
          </w:p>
        </w:tc>
        <w:tc>
          <w:tcPr>
            <w:tcW w:w="1553" w:type="dxa"/>
          </w:tcPr>
          <w:p w:rsidR="00660E6D" w:rsidRPr="00D30689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78,81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42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пределение титра 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аллоиммунных антиэритроцитарных антител в непрямом антиглобулиновом тесте в гелевой тест -системе с применением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842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-карт на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центрифуге</w:t>
            </w:r>
          </w:p>
        </w:tc>
        <w:tc>
          <w:tcPr>
            <w:tcW w:w="1553" w:type="dxa"/>
          </w:tcPr>
          <w:p w:rsidR="00660E6D" w:rsidRPr="00D30689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71,19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ыявление антиэритроцитарных антител в прямом антиглобулиновом тесте (прямая проба Кумбса) в гелевой тест -системе с применением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842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-карт на 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центрифуге</w:t>
            </w:r>
          </w:p>
        </w:tc>
        <w:tc>
          <w:tcPr>
            <w:tcW w:w="1553" w:type="dxa"/>
          </w:tcPr>
          <w:p w:rsidR="00660E6D" w:rsidRPr="00D30689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9,61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Иммунологические исследования: определение острофазовых и специфических белков турбидиметрическим методом (СРБ)</w:t>
            </w:r>
          </w:p>
        </w:tc>
        <w:tc>
          <w:tcPr>
            <w:tcW w:w="1553" w:type="dxa"/>
          </w:tcPr>
          <w:p w:rsidR="00660E6D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20,36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иагностика сифилиса: МРП с кардиолипиновым антигеном с инактивированной нативной сывороткой кровви -качественный метод (один в серии) (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(сифилис))</w:t>
            </w:r>
          </w:p>
        </w:tc>
        <w:tc>
          <w:tcPr>
            <w:tcW w:w="1553" w:type="dxa"/>
          </w:tcPr>
          <w:p w:rsidR="00660E6D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5,96</w:t>
            </w:r>
          </w:p>
        </w:tc>
      </w:tr>
      <w:tr w:rsidR="00660E6D" w:rsidRPr="006B3E15" w:rsidTr="00285619">
        <w:trPr>
          <w:trHeight w:val="188"/>
        </w:trPr>
        <w:tc>
          <w:tcPr>
            <w:tcW w:w="7792" w:type="dxa"/>
          </w:tcPr>
          <w:p w:rsidR="00660E6D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Иммунологические исследования: диагностика сифилиса РПГА с одним диагностикумом - качественный метод (</w:t>
            </w:r>
            <w:r w:rsidRPr="00901B78"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3" w:type="dxa"/>
          </w:tcPr>
          <w:p w:rsidR="00660E6D" w:rsidRDefault="00660E6D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11,83</w:t>
            </w:r>
          </w:p>
        </w:tc>
      </w:tr>
      <w:tr w:rsidR="00901B78" w:rsidRPr="006B3E15" w:rsidTr="00285619">
        <w:trPr>
          <w:trHeight w:val="188"/>
        </w:trPr>
        <w:tc>
          <w:tcPr>
            <w:tcW w:w="7792" w:type="dxa"/>
          </w:tcPr>
          <w:p w:rsidR="00901B78" w:rsidRPr="00901B78" w:rsidRDefault="00901B78" w:rsidP="00660E6D">
            <w:pPr>
              <w:tabs>
                <w:tab w:val="left" w:pos="2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B78">
              <w:rPr>
                <w:rFonts w:ascii="Times New Roman" w:hAnsi="Times New Roman"/>
                <w:sz w:val="24"/>
                <w:szCs w:val="24"/>
                <w:lang w:val="ru-RU"/>
              </w:rPr>
              <w:t>Микробиологические исследования: исследование на уреа-, микоплазмы в отделяемом мочеполовых органов, моче, мокроте с использованием коммерческих тест-систем без забора в лаборатории (Уреамикоплазма)</w:t>
            </w:r>
          </w:p>
        </w:tc>
        <w:tc>
          <w:tcPr>
            <w:tcW w:w="1553" w:type="dxa"/>
          </w:tcPr>
          <w:p w:rsidR="00901B78" w:rsidRPr="00901B78" w:rsidRDefault="00901B78" w:rsidP="006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25,85</w:t>
            </w:r>
          </w:p>
        </w:tc>
      </w:tr>
      <w:tr w:rsidR="00173305" w:rsidRPr="006B3E15" w:rsidTr="00285619">
        <w:trPr>
          <w:trHeight w:val="188"/>
        </w:trPr>
        <w:tc>
          <w:tcPr>
            <w:tcW w:w="7792" w:type="dxa"/>
          </w:tcPr>
          <w:p w:rsidR="00173305" w:rsidRPr="00173305" w:rsidRDefault="00173305" w:rsidP="00285619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73305" w:rsidRPr="006B3E15" w:rsidRDefault="00173305" w:rsidP="00285619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51" w:rsidRPr="006B3E15" w:rsidTr="00285619">
        <w:trPr>
          <w:trHeight w:val="188"/>
        </w:trPr>
        <w:tc>
          <w:tcPr>
            <w:tcW w:w="7792" w:type="dxa"/>
          </w:tcPr>
          <w:p w:rsidR="005C2D51" w:rsidRPr="00C905C9" w:rsidRDefault="005C2D51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5C2D51">
              <w:rPr>
                <w:rFonts w:ascii="Times New Roman" w:hAnsi="Times New Roman"/>
                <w:b/>
                <w:sz w:val="24"/>
              </w:rPr>
              <w:t>ыезд автомобиля</w:t>
            </w:r>
          </w:p>
        </w:tc>
        <w:tc>
          <w:tcPr>
            <w:tcW w:w="1553" w:type="dxa"/>
          </w:tcPr>
          <w:p w:rsidR="005C2D51" w:rsidRPr="00C905C9" w:rsidRDefault="005C2D51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2D51" w:rsidRPr="006B3E15" w:rsidTr="00285619">
        <w:trPr>
          <w:trHeight w:val="188"/>
        </w:trPr>
        <w:tc>
          <w:tcPr>
            <w:tcW w:w="7792" w:type="dxa"/>
          </w:tcPr>
          <w:p w:rsidR="005C2D51" w:rsidRPr="005C2D51" w:rsidRDefault="005C2D51" w:rsidP="005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51">
              <w:rPr>
                <w:rFonts w:ascii="Times New Roman" w:hAnsi="Times New Roman"/>
                <w:sz w:val="24"/>
                <w:szCs w:val="24"/>
              </w:rPr>
              <w:t>Выезд автомобиля на дом для забора анализов (Копище)</w:t>
            </w:r>
          </w:p>
        </w:tc>
        <w:tc>
          <w:tcPr>
            <w:tcW w:w="1553" w:type="dxa"/>
          </w:tcPr>
          <w:p w:rsidR="005C2D51" w:rsidRPr="005C2D51" w:rsidRDefault="005C2D51" w:rsidP="005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51">
              <w:rPr>
                <w:rFonts w:ascii="Times New Roman" w:hAnsi="Times New Roman"/>
                <w:sz w:val="24"/>
                <w:szCs w:val="24"/>
              </w:rPr>
              <w:t>17,64</w:t>
            </w:r>
          </w:p>
        </w:tc>
      </w:tr>
      <w:tr w:rsidR="005C2D51" w:rsidRPr="006B3E15" w:rsidTr="00285619">
        <w:trPr>
          <w:trHeight w:val="188"/>
        </w:trPr>
        <w:tc>
          <w:tcPr>
            <w:tcW w:w="7792" w:type="dxa"/>
          </w:tcPr>
          <w:p w:rsidR="005C2D51" w:rsidRPr="005C2D51" w:rsidRDefault="005C2D51" w:rsidP="005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51">
              <w:rPr>
                <w:rFonts w:ascii="Times New Roman" w:hAnsi="Times New Roman"/>
                <w:sz w:val="24"/>
                <w:szCs w:val="24"/>
              </w:rPr>
              <w:t>Выезд автомобиля на дом для забора анализов (Боровляны)</w:t>
            </w:r>
          </w:p>
        </w:tc>
        <w:tc>
          <w:tcPr>
            <w:tcW w:w="1553" w:type="dxa"/>
          </w:tcPr>
          <w:p w:rsidR="005C2D51" w:rsidRPr="005C2D51" w:rsidRDefault="005C2D51" w:rsidP="005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51">
              <w:rPr>
                <w:rFonts w:ascii="Times New Roman" w:hAnsi="Times New Roman"/>
                <w:sz w:val="24"/>
                <w:szCs w:val="24"/>
              </w:rPr>
              <w:t>29,14</w:t>
            </w:r>
          </w:p>
        </w:tc>
      </w:tr>
      <w:tr w:rsidR="005C2D51" w:rsidRPr="006B3E15" w:rsidTr="00285619">
        <w:trPr>
          <w:trHeight w:val="188"/>
        </w:trPr>
        <w:tc>
          <w:tcPr>
            <w:tcW w:w="7792" w:type="dxa"/>
          </w:tcPr>
          <w:p w:rsidR="005C2D51" w:rsidRPr="005C2D51" w:rsidRDefault="005C2D51" w:rsidP="005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51">
              <w:rPr>
                <w:rFonts w:ascii="Times New Roman" w:hAnsi="Times New Roman"/>
                <w:sz w:val="24"/>
                <w:szCs w:val="24"/>
              </w:rPr>
              <w:t>Выезд автомобиля на дом для забора анализов (Минск, радиус 5км.)</w:t>
            </w:r>
          </w:p>
        </w:tc>
        <w:tc>
          <w:tcPr>
            <w:tcW w:w="1553" w:type="dxa"/>
          </w:tcPr>
          <w:p w:rsidR="005C2D51" w:rsidRPr="005C2D51" w:rsidRDefault="005C2D51" w:rsidP="005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51">
              <w:rPr>
                <w:rFonts w:ascii="Times New Roman" w:hAnsi="Times New Roman"/>
                <w:sz w:val="24"/>
                <w:szCs w:val="24"/>
              </w:rPr>
              <w:t>16,06</w:t>
            </w:r>
          </w:p>
        </w:tc>
      </w:tr>
      <w:tr w:rsidR="005C2D51" w:rsidRPr="006B3E15" w:rsidTr="00285619">
        <w:trPr>
          <w:trHeight w:val="188"/>
        </w:trPr>
        <w:tc>
          <w:tcPr>
            <w:tcW w:w="7792" w:type="dxa"/>
          </w:tcPr>
          <w:p w:rsidR="005C2D51" w:rsidRPr="005C2D51" w:rsidRDefault="005C2D51" w:rsidP="005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51">
              <w:rPr>
                <w:rFonts w:ascii="Times New Roman" w:hAnsi="Times New Roman"/>
                <w:sz w:val="24"/>
                <w:szCs w:val="24"/>
              </w:rPr>
              <w:t>Проведение исследований общего анализа крови с забором крови на дому</w:t>
            </w:r>
          </w:p>
        </w:tc>
        <w:tc>
          <w:tcPr>
            <w:tcW w:w="1553" w:type="dxa"/>
          </w:tcPr>
          <w:p w:rsidR="005C2D51" w:rsidRPr="005C2D51" w:rsidRDefault="005C2D51" w:rsidP="005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51">
              <w:rPr>
                <w:rFonts w:ascii="Times New Roman" w:hAnsi="Times New Roman"/>
                <w:sz w:val="24"/>
                <w:szCs w:val="24"/>
              </w:rPr>
              <w:t>58,93</w:t>
            </w:r>
          </w:p>
        </w:tc>
      </w:tr>
      <w:tr w:rsidR="005C2D51" w:rsidRPr="006B3E15" w:rsidTr="00285619">
        <w:trPr>
          <w:trHeight w:val="188"/>
        </w:trPr>
        <w:tc>
          <w:tcPr>
            <w:tcW w:w="7792" w:type="dxa"/>
          </w:tcPr>
          <w:p w:rsidR="005C2D51" w:rsidRPr="005C2D51" w:rsidRDefault="005C2D51" w:rsidP="005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51">
              <w:rPr>
                <w:rFonts w:ascii="Times New Roman" w:hAnsi="Times New Roman"/>
                <w:sz w:val="24"/>
                <w:szCs w:val="24"/>
              </w:rPr>
              <w:t>Доставка анализов (Боровляны)</w:t>
            </w:r>
          </w:p>
        </w:tc>
        <w:tc>
          <w:tcPr>
            <w:tcW w:w="1553" w:type="dxa"/>
          </w:tcPr>
          <w:p w:rsidR="005C2D51" w:rsidRPr="005C2D51" w:rsidRDefault="005C2D51" w:rsidP="005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51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5C2D51" w:rsidRPr="006B3E15" w:rsidTr="00285619">
        <w:trPr>
          <w:trHeight w:val="188"/>
        </w:trPr>
        <w:tc>
          <w:tcPr>
            <w:tcW w:w="7792" w:type="dxa"/>
          </w:tcPr>
          <w:p w:rsidR="005C2D51" w:rsidRPr="00C905C9" w:rsidRDefault="005C2D51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5C2D51" w:rsidRPr="00C905C9" w:rsidRDefault="005C2D51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905C9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C905C9">
              <w:rPr>
                <w:rFonts w:ascii="Times New Roman" w:hAnsi="Times New Roman"/>
                <w:b/>
                <w:sz w:val="24"/>
              </w:rPr>
              <w:t>Иммунопрофилактика</w:t>
            </w:r>
            <w:r w:rsidRPr="00C905C9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C905C9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5C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905C9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5C9">
              <w:rPr>
                <w:rFonts w:ascii="Times New Roman" w:hAnsi="Times New Roman"/>
                <w:sz w:val="24"/>
              </w:rPr>
              <w:t>Проведение процедуры вакцинации (вакцина Резонатив) (1 мл)</w:t>
            </w:r>
          </w:p>
        </w:tc>
        <w:tc>
          <w:tcPr>
            <w:tcW w:w="1553" w:type="dxa"/>
          </w:tcPr>
          <w:p w:rsidR="008325A9" w:rsidRPr="00C905C9" w:rsidRDefault="00C905C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5C9">
              <w:rPr>
                <w:rFonts w:ascii="Times New Roman" w:hAnsi="Times New Roman"/>
                <w:sz w:val="24"/>
              </w:rPr>
              <w:t>173,94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905C9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5C9">
              <w:rPr>
                <w:rFonts w:ascii="Times New Roman" w:hAnsi="Times New Roman"/>
                <w:sz w:val="24"/>
              </w:rPr>
              <w:t>Проведение процедуры вакцинации (вакцина Резонатив) (2 мл)</w:t>
            </w:r>
          </w:p>
        </w:tc>
        <w:tc>
          <w:tcPr>
            <w:tcW w:w="1553" w:type="dxa"/>
          </w:tcPr>
          <w:p w:rsidR="008325A9" w:rsidRPr="00C905C9" w:rsidRDefault="00C905C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5C9">
              <w:rPr>
                <w:rFonts w:ascii="Times New Roman" w:hAnsi="Times New Roman"/>
                <w:sz w:val="24"/>
              </w:rPr>
              <w:t>307,81</w:t>
            </w:r>
          </w:p>
        </w:tc>
      </w:tr>
      <w:tr w:rsidR="00C905C9" w:rsidRPr="006B3E15" w:rsidTr="00285619">
        <w:trPr>
          <w:trHeight w:val="188"/>
        </w:trPr>
        <w:tc>
          <w:tcPr>
            <w:tcW w:w="7792" w:type="dxa"/>
          </w:tcPr>
          <w:p w:rsidR="00C905C9" w:rsidRPr="00C905C9" w:rsidRDefault="00C905C9" w:rsidP="00C905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5C9">
              <w:rPr>
                <w:rFonts w:ascii="Times New Roman" w:hAnsi="Times New Roman"/>
                <w:sz w:val="24"/>
              </w:rPr>
              <w:t xml:space="preserve">Проведение процедуры вакцинации (вакцина </w:t>
            </w:r>
            <w:r w:rsidRPr="00C905C9">
              <w:rPr>
                <w:rFonts w:ascii="Times New Roman" w:hAnsi="Times New Roman"/>
                <w:sz w:val="24"/>
                <w:lang w:val="ru-RU"/>
              </w:rPr>
              <w:t>Ваксигрип</w:t>
            </w:r>
            <w:r w:rsidRPr="00C905C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3" w:type="dxa"/>
          </w:tcPr>
          <w:p w:rsidR="00C905C9" w:rsidRPr="00C905C9" w:rsidRDefault="00C905C9" w:rsidP="0028561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905C9">
              <w:rPr>
                <w:rFonts w:ascii="Times New Roman" w:hAnsi="Times New Roman"/>
                <w:sz w:val="24"/>
                <w:lang w:val="ru-RU"/>
              </w:rPr>
              <w:t>38,03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905C9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5C9">
              <w:rPr>
                <w:rFonts w:ascii="Times New Roman" w:hAnsi="Times New Roman"/>
                <w:sz w:val="24"/>
              </w:rPr>
              <w:t>Проведение процедуры вакцинации</w:t>
            </w:r>
          </w:p>
        </w:tc>
        <w:tc>
          <w:tcPr>
            <w:tcW w:w="1553" w:type="dxa"/>
          </w:tcPr>
          <w:p w:rsidR="008325A9" w:rsidRPr="00C905C9" w:rsidRDefault="00C905C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5C9">
              <w:rPr>
                <w:rFonts w:ascii="Times New Roman" w:hAnsi="Times New Roman"/>
                <w:sz w:val="24"/>
              </w:rPr>
              <w:t>14,21</w:t>
            </w:r>
          </w:p>
        </w:tc>
      </w:tr>
      <w:tr w:rsidR="00302775" w:rsidRPr="006B3E15" w:rsidTr="00285619">
        <w:trPr>
          <w:trHeight w:val="188"/>
        </w:trPr>
        <w:tc>
          <w:tcPr>
            <w:tcW w:w="7792" w:type="dxa"/>
          </w:tcPr>
          <w:p w:rsidR="00302775" w:rsidRPr="00C905C9" w:rsidRDefault="00302775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3" w:type="dxa"/>
          </w:tcPr>
          <w:p w:rsidR="00302775" w:rsidRPr="00C905C9" w:rsidRDefault="00302775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02775" w:rsidRPr="006B3E15" w:rsidTr="00285619">
        <w:trPr>
          <w:trHeight w:val="188"/>
        </w:trPr>
        <w:tc>
          <w:tcPr>
            <w:tcW w:w="7792" w:type="dxa"/>
          </w:tcPr>
          <w:p w:rsidR="00302775" w:rsidRPr="00302775" w:rsidRDefault="00302775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302775">
              <w:rPr>
                <w:rFonts w:ascii="Times New Roman" w:hAnsi="Times New Roman"/>
                <w:b/>
                <w:sz w:val="24"/>
                <w:lang w:val="ru-RU"/>
              </w:rPr>
              <w:t>Анестезиология</w:t>
            </w:r>
            <w:r w:rsidRPr="00302775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302775" w:rsidRPr="00C905C9" w:rsidRDefault="00302775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02775" w:rsidRPr="006B3E15" w:rsidTr="00285619">
        <w:trPr>
          <w:trHeight w:val="188"/>
        </w:trPr>
        <w:tc>
          <w:tcPr>
            <w:tcW w:w="7792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Подготовка к проведению анестезии и постнаркозное наблюдение 1</w:t>
            </w:r>
            <w:r w:rsidR="00BA1405" w:rsidRPr="00BA1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2775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553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65,95</w:t>
            </w:r>
          </w:p>
        </w:tc>
      </w:tr>
      <w:tr w:rsidR="00302775" w:rsidRPr="006B3E15" w:rsidTr="00285619">
        <w:trPr>
          <w:trHeight w:val="188"/>
        </w:trPr>
        <w:tc>
          <w:tcPr>
            <w:tcW w:w="7792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Ингаляционная анестезия с сохраненным спонтанным дыханием (пациенты 1-2 АSА)</w:t>
            </w:r>
          </w:p>
        </w:tc>
        <w:tc>
          <w:tcPr>
            <w:tcW w:w="1553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110,94</w:t>
            </w:r>
          </w:p>
        </w:tc>
      </w:tr>
      <w:tr w:rsidR="00302775" w:rsidRPr="006B3E15" w:rsidTr="00285619">
        <w:trPr>
          <w:trHeight w:val="188"/>
        </w:trPr>
        <w:tc>
          <w:tcPr>
            <w:tcW w:w="7792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Тотальная внутривенная анестезия с сохраненным спонтанным дыханием (пациенты 1-2 ASA)</w:t>
            </w:r>
          </w:p>
        </w:tc>
        <w:tc>
          <w:tcPr>
            <w:tcW w:w="1553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110,94</w:t>
            </w:r>
          </w:p>
        </w:tc>
      </w:tr>
      <w:tr w:rsidR="00302775" w:rsidRPr="006B3E15" w:rsidTr="00285619">
        <w:trPr>
          <w:trHeight w:val="188"/>
        </w:trPr>
        <w:tc>
          <w:tcPr>
            <w:tcW w:w="7792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Сболансированная анестезия с искусственной вентиляцией легких (ИВЛ)</w:t>
            </w:r>
          </w:p>
        </w:tc>
        <w:tc>
          <w:tcPr>
            <w:tcW w:w="1553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110,94</w:t>
            </w:r>
          </w:p>
        </w:tc>
      </w:tr>
      <w:tr w:rsidR="00302775" w:rsidRPr="006B3E15" w:rsidTr="00285619">
        <w:trPr>
          <w:trHeight w:val="188"/>
        </w:trPr>
        <w:tc>
          <w:tcPr>
            <w:tcW w:w="7792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Тотальная внутривенная  анестезия с искусственной вентиляцией легких (ИВЛ)</w:t>
            </w:r>
          </w:p>
        </w:tc>
        <w:tc>
          <w:tcPr>
            <w:tcW w:w="1553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110,94</w:t>
            </w:r>
          </w:p>
        </w:tc>
      </w:tr>
      <w:tr w:rsidR="00302775" w:rsidRPr="006B3E15" w:rsidTr="00285619">
        <w:trPr>
          <w:trHeight w:val="188"/>
        </w:trPr>
        <w:tc>
          <w:tcPr>
            <w:tcW w:w="7792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Спинальная (субарахноидальная) анестезия</w:t>
            </w:r>
          </w:p>
        </w:tc>
        <w:tc>
          <w:tcPr>
            <w:tcW w:w="1553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201,45</w:t>
            </w:r>
          </w:p>
        </w:tc>
      </w:tr>
      <w:tr w:rsidR="00302775" w:rsidRPr="006B3E15" w:rsidTr="00285619">
        <w:trPr>
          <w:trHeight w:val="188"/>
        </w:trPr>
        <w:tc>
          <w:tcPr>
            <w:tcW w:w="7792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Эпидуральная анестезия (общая )</w:t>
            </w:r>
          </w:p>
        </w:tc>
        <w:tc>
          <w:tcPr>
            <w:tcW w:w="1553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257,80</w:t>
            </w:r>
          </w:p>
        </w:tc>
      </w:tr>
      <w:tr w:rsidR="00302775" w:rsidRPr="006B3E15" w:rsidTr="00285619">
        <w:trPr>
          <w:trHeight w:val="188"/>
        </w:trPr>
        <w:tc>
          <w:tcPr>
            <w:tcW w:w="7792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Сакральная  анестезия</w:t>
            </w:r>
          </w:p>
        </w:tc>
        <w:tc>
          <w:tcPr>
            <w:tcW w:w="1553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110,94</w:t>
            </w:r>
          </w:p>
        </w:tc>
      </w:tr>
      <w:tr w:rsidR="00302775" w:rsidRPr="006B3E15" w:rsidTr="00285619">
        <w:trPr>
          <w:trHeight w:val="188"/>
        </w:trPr>
        <w:tc>
          <w:tcPr>
            <w:tcW w:w="7792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Комбинированная  анестезия (эпидуральная плюс общая анестезия  с искусственной вентиляцией легких)</w:t>
            </w:r>
          </w:p>
        </w:tc>
        <w:tc>
          <w:tcPr>
            <w:tcW w:w="1553" w:type="dxa"/>
          </w:tcPr>
          <w:p w:rsidR="00302775" w:rsidRPr="00302775" w:rsidRDefault="00302775" w:rsidP="0030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75">
              <w:rPr>
                <w:rFonts w:ascii="Times New Roman" w:hAnsi="Times New Roman"/>
                <w:sz w:val="24"/>
                <w:szCs w:val="24"/>
              </w:rPr>
              <w:t>110,94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325A9" w:rsidRDefault="008325A9" w:rsidP="00285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B4E32" w:rsidRPr="006B3E15" w:rsidTr="00285619">
        <w:trPr>
          <w:trHeight w:val="188"/>
        </w:trPr>
        <w:tc>
          <w:tcPr>
            <w:tcW w:w="7792" w:type="dxa"/>
          </w:tcPr>
          <w:p w:rsidR="005B4E32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b/>
                <w:sz w:val="24"/>
                <w:szCs w:val="24"/>
              </w:rPr>
              <w:t>Стоматология</w:t>
            </w:r>
            <w:r w:rsidR="005B4E32" w:rsidRPr="002752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5B4E32" w:rsidRPr="002752D1" w:rsidRDefault="005B4E32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32" w:rsidRPr="006B3E15" w:rsidTr="00285619">
        <w:trPr>
          <w:trHeight w:val="188"/>
        </w:trPr>
        <w:tc>
          <w:tcPr>
            <w:tcW w:w="7792" w:type="dxa"/>
          </w:tcPr>
          <w:p w:rsidR="005B4E32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2D1">
              <w:rPr>
                <w:rFonts w:ascii="Times New Roman" w:hAnsi="Times New Roman"/>
                <w:b/>
                <w:sz w:val="24"/>
                <w:szCs w:val="24"/>
              </w:rPr>
              <w:t>Общие стоматологические мероприятия</w:t>
            </w:r>
            <w:r w:rsidR="005B4E32" w:rsidRPr="002752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5B4E32" w:rsidRPr="002752D1" w:rsidRDefault="005B4E32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Стоматологическое обследование при первичном обращении (стандарт)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18,91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Динамическое наблюдение с выдачей консультативного заключения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9,46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Стоматологическое обследование с выдачей консультативного заключения врача-специалиста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28,37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Анализ дентальных снимков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4,73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75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Применение расходных материалов: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салфетки для пациента одноразовой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0,90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маски одноразовой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пары перчаток медицинских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1,36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Применение стакана одноразового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ваты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микроаппликатора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штифта бумажного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адгезива Сингл Бонд (для Филтек)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4,08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протравки (Владмива)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Анализ панорамных рентгенограмм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14,18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Мотивация по факторам риска стоматологисеких заболеваний , обучение пациента чистке зубов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9,53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Покрытие одного зуба фторсодержащим или 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гермитизирующим препаратом (Белагель)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3,98</w:t>
            </w:r>
          </w:p>
        </w:tc>
      </w:tr>
      <w:tr w:rsidR="000D3BBE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Покрытие последующего зуба фторсодержащим или гермитизирующим препаратом (Белагель)</w:t>
            </w:r>
          </w:p>
        </w:tc>
        <w:tc>
          <w:tcPr>
            <w:tcW w:w="1553" w:type="dxa"/>
          </w:tcPr>
          <w:p w:rsidR="000D3BBE" w:rsidRPr="002752D1" w:rsidRDefault="000D3BBE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2,94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гигиены с применением специальных индексов в области ключевых зубов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7,56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Удаление зубного налета с одного зуба, очистка зубов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3,54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Ультразвуковое удаление зубных отложений с одного зуба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3,79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Полирование одного зуба после снятия зубных отложений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4,19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временной пломбы (Парасепт)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4,78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Удаление одной прочнофиксированной пломбы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18,58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Удаление одной дефектной пломбы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11,09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Инстилляция (орошение) полости рта антисептиком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3,08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кровоостанавливающего средства (Капрамин)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2,86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Аппликационная анестезия (станд)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4,74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Инфильтрационная анестезия (Ультракаин Д-С)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12,50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Проводниковая анестезия (Ультракаин Д-С)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17,22</w:t>
            </w:r>
          </w:p>
        </w:tc>
      </w:tr>
      <w:tr w:rsidR="002752D1" w:rsidRPr="006B3E15" w:rsidTr="00285619">
        <w:trPr>
          <w:trHeight w:val="188"/>
        </w:trPr>
        <w:tc>
          <w:tcPr>
            <w:tcW w:w="7792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2D1">
              <w:rPr>
                <w:rFonts w:ascii="Times New Roman" w:hAnsi="Times New Roman"/>
                <w:b/>
                <w:sz w:val="24"/>
                <w:szCs w:val="24"/>
              </w:rPr>
              <w:t>Применение изделий и средств медицинского назначения, используемых при каждом посещении пациента на терапевтическом приеме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52D1" w:rsidRPr="006B3E15" w:rsidTr="00285619">
        <w:trPr>
          <w:trHeight w:val="188"/>
        </w:trPr>
        <w:tc>
          <w:tcPr>
            <w:tcW w:w="7792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752D1">
              <w:rPr>
                <w:rFonts w:ascii="Times New Roman" w:hAnsi="Times New Roman"/>
                <w:sz w:val="24"/>
                <w:szCs w:val="24"/>
              </w:rPr>
              <w:t>абор инструментов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0,23</w:t>
            </w:r>
          </w:p>
        </w:tc>
      </w:tr>
      <w:tr w:rsidR="002752D1" w:rsidRPr="006B3E15" w:rsidTr="00285619">
        <w:trPr>
          <w:trHeight w:val="188"/>
        </w:trPr>
        <w:tc>
          <w:tcPr>
            <w:tcW w:w="7792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sz w:val="24"/>
                <w:szCs w:val="24"/>
              </w:rPr>
              <w:t>Применение одноразового шприца с иглой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</w:tr>
      <w:tr w:rsidR="002752D1" w:rsidRPr="006B3E15" w:rsidTr="00285619">
        <w:trPr>
          <w:trHeight w:val="188"/>
        </w:trPr>
        <w:tc>
          <w:tcPr>
            <w:tcW w:w="7792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sz w:val="24"/>
                <w:szCs w:val="24"/>
              </w:rPr>
              <w:t>Применение карпульного шприца с иглой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</w:tr>
      <w:tr w:rsidR="002752D1" w:rsidRPr="006B3E15" w:rsidTr="00285619">
        <w:trPr>
          <w:trHeight w:val="188"/>
        </w:trPr>
        <w:tc>
          <w:tcPr>
            <w:tcW w:w="7792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sz w:val="24"/>
                <w:szCs w:val="24"/>
              </w:rPr>
              <w:t>Применение валиков стоматологических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</w:tr>
      <w:tr w:rsidR="002752D1" w:rsidRPr="006B3E15" w:rsidTr="00285619">
        <w:trPr>
          <w:trHeight w:val="188"/>
        </w:trPr>
        <w:tc>
          <w:tcPr>
            <w:tcW w:w="7792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sz w:val="24"/>
                <w:szCs w:val="24"/>
              </w:rPr>
              <w:t>Применение марлевых шариков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</w:p>
        </w:tc>
      </w:tr>
      <w:tr w:rsidR="005B4E32" w:rsidRPr="006B3E15" w:rsidTr="00285619">
        <w:trPr>
          <w:trHeight w:val="188"/>
        </w:trPr>
        <w:tc>
          <w:tcPr>
            <w:tcW w:w="7792" w:type="dxa"/>
          </w:tcPr>
          <w:p w:rsidR="005B4E32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2D1">
              <w:rPr>
                <w:rFonts w:ascii="Times New Roman" w:hAnsi="Times New Roman"/>
                <w:b/>
                <w:sz w:val="24"/>
                <w:szCs w:val="24"/>
              </w:rPr>
              <w:t>Терапевтическое стоматологическое лечение</w:t>
            </w:r>
            <w:r w:rsidR="005B4E32" w:rsidRPr="002752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5B4E32" w:rsidRPr="002752D1" w:rsidRDefault="005B4E32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Препарирование твердых тканей одного зуба при лечении кариеса (1.2.3.4.5 классов по Блэку) и некариозных заболеваний, 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возникших после прорезывании зубов с локализацией полостей 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независимо от поверхности: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Минимальное инвазивное  препарирование кариозной полости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11,90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репарирование кариозной полости при разрушении до 1/3 коронки зуба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10,23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репарирование кариозной полости при разрушении до 1/2 коронки зуба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23,78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репарирование кариозной полости при разрушении более 1/2 коронки зуба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32,58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зготовление изолирующей прокладки из стеклоиономерного цемента (Глассин-Рест)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12,39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зготовление кальцийсодержащей лечебной 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прокладки химического отверждения (Кальцимол)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7,77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Эдодонтическое лечение одного зуба при пульпите и апикальном перидонтите: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Препарирование кариозной полости и полости однокорневого зуба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16,77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Препарирование кариозной полости и полости 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многокорневого зуба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27,85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Наложение девитализирующей пасты (Депульпин)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8,39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обработка одного хорошо проходимого канала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12,64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обработка одного плохопроходимого канала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25,18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Ампутация пульпы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2,85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Наложение пасты над устьями каналов Апексдент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5,95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Экстирпация пульпы из одного канала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5,12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Распломбирование и инструментальная обработка одного канала зуба, ранее запломбированного пастой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23,35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Распломбирование и инструментальная обработка одного канала зуба, ранее запломбированного цементом,резорцинформалином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34,00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Антисептическая обработка одного канала (Гипохлоран)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4,81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Антисептическая обработка одного канала (Крезодент)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5,61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Медикаментозная обработка одного канала с помощью специальных средств для прохождения и расширения корневого канала (люмбрикант) (Дилатон)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8,29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Лечебная внутриканальная повязка одного канала (крезодент)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8,24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Лечебная внутриканальная повязка одного канала (метапаста)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12,00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Извлечение инородного тела из одного канала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34,54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Пломбирование одного канала пастой (Апексдент +Деаквин-Ц)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18,38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Пломбирование одного канала пастой (Апексдент+Ангидрин)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18,59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Пломбирование одного канала пастой (Эвгетин + Ангидрин)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15,70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Пломбирование одного канала гуттаперчивыми штифтами на силлере методом конденсации (Эвгетин импортное + Ангидрин)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18,87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Реставрация коронковой части одного зуба композиционным 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материалом химического отверждения при лечении 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кариозной полости 1,2,3,4,5 классов по Блэку с локализацией 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полостей независимо от поверхности: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коронковой части одного зуба композиционным материалом химического отверждения при минимальном инвазивном препарировании кариозной полости АЛЬФА-дент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15,41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коронковой части одного зуба композиционным материалом химического отверждения при разрушении до 1/3 коронки зуба АЛЬФА-дент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20,75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коронковой части одного зуба композиционным материалом химического отверждения при разрушении до 1/2 коронки зуба АЛЬФА-дент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23,26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коронковой части одного зуба композиционным материалом химического отверждения при разрушении более 1/2 коронки зуба АЛЬФА-дент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31,44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Реставрация коронковой части одного зуба фотополимерным материалом химического отверждения при лечении кариозной полости 1,2,3,4,5 классов по Блэку с локализацией 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полостей независимо от поверхности: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коронковой части одного зуба фотополимерным композиционным материалом при минимальном инвазивном препарировании кариозной полости ФИЛТЕК (Филтек)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25,64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коронковой части одного зуба фотополимерным композиционным материалом при разрушении до 1/3 коронки зуба  ФИЛТЕК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33,95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Реставрация коронковой части одного зуба фотополимерным композиционным материалом при разрушении до 1/2 коронки зуба  ФИЛТЕК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41,89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коронковой части одного зуба фотополимерным композиционным материалом при разрушении более 1/2 коронки зуба ФИЛТЕК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50,16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Реставрация коронковой части одного зуба стеклоиномерным цементом химического отверждения при лечении кариозной полости 1,2,3,4,5 классов по Блэк с локализацией </w:t>
            </w: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полостей независимо от поверхности: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коронковой части одного зуба стеклоиномерным цементом химического отверждения при лечении кариозной полости при минимальном инвазивном препарировании кариозной полости ВИТРИМЕР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25,48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коронковой части одного зуба стеклоиномерным цементом химического отверждения при лечении кариозной полости при разрушении до 1/3 коронки зуба ВИТРИМЕР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32,39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коронковой части одного зуба стеклоиномерным цементом химического отверждения при лечении кариозной полости при разрушении до 1/2 коронки зуба ВИТРИМЕР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39,31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коронковой части одного зуба стеклоиномерным цементом химического отверждения при лечении кариозной полости при разрушении более 1/2 коронки зуба ВИТРИМЕР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46,23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коронковой части зуба с применением парапульпарного штифта (без стоимости пломбы)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18,91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угла коронковой части зуба при отломе (без стоимости пломбы)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12,01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Полное восстановление анатомической формы коронковой части фронтального зуба (без стоимости пломбы)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26,19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Полное восстановление анатомической формы коронковой части жевательного зуба (без стоимости пломбы)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30,92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Наложение матрицы) (конт.лавс.)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3,79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Наложение матрицы) (конт.метал.)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4,40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матрицедержателя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3,79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межзубных клиньев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2,80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Шлифовка, полировка пломбы из компациционного материала: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9,92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Шлифовка, полировка пломбы из композиционного материала химического отверждения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16,50</w:t>
            </w:r>
          </w:p>
        </w:tc>
      </w:tr>
      <w:tr w:rsidR="002752D1" w:rsidRPr="006B3E15" w:rsidTr="002752D1">
        <w:trPr>
          <w:trHeight w:val="1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D1">
              <w:rPr>
                <w:rFonts w:ascii="Times New Roman" w:hAnsi="Times New Roman"/>
                <w:color w:val="000000"/>
                <w:sz w:val="24"/>
                <w:szCs w:val="24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553" w:type="dxa"/>
          </w:tcPr>
          <w:p w:rsidR="002752D1" w:rsidRPr="002752D1" w:rsidRDefault="002752D1" w:rsidP="0027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D1">
              <w:rPr>
                <w:rFonts w:ascii="Times New Roman" w:hAnsi="Times New Roman"/>
                <w:sz w:val="24"/>
                <w:szCs w:val="24"/>
                <w:lang w:val="en-US"/>
              </w:rPr>
              <w:t>11,68</w:t>
            </w:r>
          </w:p>
        </w:tc>
      </w:tr>
      <w:tr w:rsidR="005B4E32" w:rsidRPr="006B3E15" w:rsidTr="00285619">
        <w:trPr>
          <w:trHeight w:val="188"/>
        </w:trPr>
        <w:tc>
          <w:tcPr>
            <w:tcW w:w="7792" w:type="dxa"/>
          </w:tcPr>
          <w:p w:rsidR="005B4E32" w:rsidRPr="008325A9" w:rsidRDefault="005B4E32" w:rsidP="00285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53" w:type="dxa"/>
          </w:tcPr>
          <w:p w:rsidR="005B4E32" w:rsidRPr="006B3E15" w:rsidRDefault="005B4E32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B111E" w:rsidRDefault="008325A9" w:rsidP="00FB1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111E">
              <w:rPr>
                <w:rFonts w:ascii="Times New Roman" w:hAnsi="Times New Roman"/>
                <w:b/>
                <w:sz w:val="24"/>
                <w:szCs w:val="24"/>
              </w:rPr>
              <w:t xml:space="preserve">Пластическая </w:t>
            </w:r>
            <w:r w:rsidR="00FB111E" w:rsidRPr="00FB11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эстетическая </w:t>
            </w:r>
            <w:r w:rsidRPr="00FB111E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  <w:r w:rsidRPr="00FB11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FB111E" w:rsidRDefault="008325A9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11E">
              <w:rPr>
                <w:rFonts w:ascii="Times New Roman" w:hAnsi="Times New Roman"/>
                <w:b/>
                <w:sz w:val="24"/>
                <w:szCs w:val="24"/>
              </w:rPr>
              <w:t>Хирургическая коррекция возрастной атрофии кожи лица и шеи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Ритидопластика средней зоны лица и шеи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1 362,62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Ритидопластика лобной области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763,47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Ритидопластика височных областей и наружных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849,17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Хирургическая коррекция птоза брови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389,34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11E">
              <w:rPr>
                <w:rFonts w:ascii="Times New Roman" w:hAnsi="Times New Roman"/>
                <w:b/>
                <w:sz w:val="24"/>
                <w:szCs w:val="24"/>
              </w:rPr>
              <w:t>Хирургическая коррекция возрастной атрофии кожи тела и конечностей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Хирургическая коррекция возрастной атрофии кожи плеча (2 стороны)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884,57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Хирургическая коррекция возрастной атрофии кожи бедер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894,20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lastRenderedPageBreak/>
              <w:t>Хирургическая коррекция формы и объёма ягодиц эндопротезом (1 сторона)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1 033,31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Хирургическая коррекция формы и объёма голени эндопротезом (1 сторона)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941,47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Хирургическая коррекция формы и размера половых губ (2</w:t>
            </w:r>
            <w:r w:rsidR="00BA1405" w:rsidRPr="00BA1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111E">
              <w:rPr>
                <w:rFonts w:ascii="Times New Roman" w:hAnsi="Times New Roman"/>
                <w:sz w:val="24"/>
                <w:szCs w:val="24"/>
              </w:rPr>
              <w:t>стороны)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1 043,64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B111E" w:rsidRDefault="008325A9" w:rsidP="00FB1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111E">
              <w:rPr>
                <w:rFonts w:ascii="Times New Roman" w:hAnsi="Times New Roman"/>
                <w:b/>
                <w:sz w:val="24"/>
                <w:szCs w:val="24"/>
              </w:rPr>
              <w:t>Хирургическая коррекция возрастной атрофии кожи век</w:t>
            </w:r>
            <w:r w:rsidRPr="00FB11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553" w:type="dxa"/>
          </w:tcPr>
          <w:p w:rsidR="008325A9" w:rsidRPr="00FB111E" w:rsidRDefault="008325A9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Двусторонняя верхняя блефаропластика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663,38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Двусторонняя верхняя блефаропластика с устранением жировых грыж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716,93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Двусторонняя нижняя блефаропластика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732,79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Двусторонняя нижняя блефаропластика с устранением жировых грыж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786,33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Трансконьнективальное устранение жировых грыж нижних век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717,30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11E">
              <w:rPr>
                <w:rFonts w:ascii="Times New Roman" w:hAnsi="Times New Roman"/>
                <w:b/>
                <w:sz w:val="24"/>
                <w:szCs w:val="24"/>
              </w:rPr>
              <w:t>Хирургическая коррекция формы и размеров носа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Коррекция длины носа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810,99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Коррекция формы кончиков носа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690,46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Остеотомия костного отдела носа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488,65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Устранение западения спинки носа с применением аутохондротрансплантата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479,77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Коррекция кончика носа с помощью аутохондротрансплантата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479,77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Коррекция ската носа с помощью аутохондротрансплантата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479,77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Удаление горба носа с остеотомией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491,24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Коррекция деформации перегородки носа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487,68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Коррекция кожного отдела перегородки носа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472,38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Забор аутохондротрансплантата из перегородки носа или ушной раковины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318,59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B111E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11E">
              <w:rPr>
                <w:rFonts w:ascii="Times New Roman" w:hAnsi="Times New Roman"/>
                <w:b/>
                <w:sz w:val="24"/>
                <w:szCs w:val="24"/>
              </w:rPr>
              <w:t>Хирургическая коррекция формы и размеров ушных раковин:</w:t>
            </w:r>
          </w:p>
        </w:tc>
        <w:tc>
          <w:tcPr>
            <w:tcW w:w="1553" w:type="dxa"/>
          </w:tcPr>
          <w:p w:rsidR="008325A9" w:rsidRPr="00FB111E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B111E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Уменьшающая отопластика гипертрофированной ушной раковины (1 сторона)</w:t>
            </w:r>
          </w:p>
        </w:tc>
        <w:tc>
          <w:tcPr>
            <w:tcW w:w="1553" w:type="dxa"/>
          </w:tcPr>
          <w:p w:rsidR="008325A9" w:rsidRPr="00FB111E" w:rsidRDefault="00FB111E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574,6</w:t>
            </w:r>
            <w:r w:rsidR="008325A9" w:rsidRPr="00FB1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B111E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Коррекция складывающейся ушной раковины (1 сторона)</w:t>
            </w:r>
          </w:p>
        </w:tc>
        <w:tc>
          <w:tcPr>
            <w:tcW w:w="1553" w:type="dxa"/>
          </w:tcPr>
          <w:p w:rsidR="008325A9" w:rsidRPr="00FB111E" w:rsidRDefault="00FB111E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1 232,5</w:t>
            </w:r>
            <w:r w:rsidR="008325A9" w:rsidRPr="00FB1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FB111E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111E">
              <w:rPr>
                <w:rFonts w:ascii="Times New Roman" w:hAnsi="Times New Roman"/>
                <w:b/>
                <w:sz w:val="24"/>
                <w:szCs w:val="24"/>
              </w:rPr>
              <w:t>Хирургическая коррекция рубцов, дефектов (деформаций)</w:t>
            </w:r>
            <w:r w:rsidRPr="00FB11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Коррекция недеформирующих рубцов без пластики местными тканями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742,19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Коррекция недеформирующих рубцов с пластикой местными тканями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808,43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Коррекция рубца после операции ритидопластики лица и шеи (1 сторона)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914,11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Хирургическая коррекция деформирующих рубцов с пластическим устранением дефекта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808,21</w:t>
            </w:r>
          </w:p>
        </w:tc>
      </w:tr>
      <w:tr w:rsidR="00FB111E" w:rsidRPr="006B3E15" w:rsidTr="00285619">
        <w:trPr>
          <w:trHeight w:val="188"/>
        </w:trPr>
        <w:tc>
          <w:tcPr>
            <w:tcW w:w="7792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Хирургическая коррекция рубцов аутодермотрансплантантом</w:t>
            </w:r>
          </w:p>
        </w:tc>
        <w:tc>
          <w:tcPr>
            <w:tcW w:w="1553" w:type="dxa"/>
          </w:tcPr>
          <w:p w:rsidR="00FB111E" w:rsidRPr="00FB111E" w:rsidRDefault="00FB111E" w:rsidP="00FB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11E">
              <w:rPr>
                <w:rFonts w:ascii="Times New Roman" w:hAnsi="Times New Roman"/>
                <w:sz w:val="24"/>
                <w:szCs w:val="24"/>
              </w:rPr>
              <w:t>689,71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1392C" w:rsidRDefault="008325A9" w:rsidP="00C13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92C">
              <w:rPr>
                <w:rFonts w:ascii="Times New Roman" w:hAnsi="Times New Roman"/>
                <w:b/>
                <w:sz w:val="24"/>
                <w:szCs w:val="24"/>
              </w:rPr>
              <w:t>Хирургическая коррекция размеров, формы и птоза молочной железы</w:t>
            </w:r>
            <w:r w:rsidRPr="00C139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553" w:type="dxa"/>
          </w:tcPr>
          <w:p w:rsidR="008325A9" w:rsidRPr="00C1392C" w:rsidRDefault="008325A9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Мастопексия (1 сторона)</w:t>
            </w:r>
          </w:p>
        </w:tc>
        <w:tc>
          <w:tcPr>
            <w:tcW w:w="1553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1 128,84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Редукционная маммопластика (1 сторона)</w:t>
            </w:r>
          </w:p>
        </w:tc>
        <w:tc>
          <w:tcPr>
            <w:tcW w:w="1553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1 255,76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Маммопластика эндопротезом (1 сторона)</w:t>
            </w:r>
          </w:p>
        </w:tc>
        <w:tc>
          <w:tcPr>
            <w:tcW w:w="1553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889,53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Коррекция встянутых сосков молочных желез</w:t>
            </w:r>
            <w:r w:rsidRPr="00C139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сторона)</w:t>
            </w:r>
          </w:p>
        </w:tc>
        <w:tc>
          <w:tcPr>
            <w:tcW w:w="1553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559,38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1392C" w:rsidRDefault="008325A9" w:rsidP="00C13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92C">
              <w:rPr>
                <w:rFonts w:ascii="Times New Roman" w:hAnsi="Times New Roman"/>
                <w:b/>
                <w:sz w:val="24"/>
                <w:szCs w:val="24"/>
              </w:rPr>
              <w:t>Хирургическая коррекция передней брюшной стенки</w:t>
            </w:r>
            <w:r w:rsidRPr="00C139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553" w:type="dxa"/>
          </w:tcPr>
          <w:p w:rsidR="008325A9" w:rsidRPr="00C1392C" w:rsidRDefault="008325A9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Абдоминопластика</w:t>
            </w:r>
          </w:p>
        </w:tc>
        <w:tc>
          <w:tcPr>
            <w:tcW w:w="1553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1 889,99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Абдоминопластика с устранением диастаза прямых мышц живота</w:t>
            </w:r>
          </w:p>
        </w:tc>
        <w:tc>
          <w:tcPr>
            <w:tcW w:w="1553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2 014,61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Липосакция (1анатомическая зона)</w:t>
            </w:r>
          </w:p>
        </w:tc>
        <w:tc>
          <w:tcPr>
            <w:tcW w:w="1553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821,74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Липофиллинг (1анатомическая зона)</w:t>
            </w:r>
          </w:p>
        </w:tc>
        <w:tc>
          <w:tcPr>
            <w:tcW w:w="1553" w:type="dxa"/>
          </w:tcPr>
          <w:p w:rsidR="00C1392C" w:rsidRPr="00C1392C" w:rsidRDefault="00C1392C" w:rsidP="00C1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>617,21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1392C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92C">
              <w:rPr>
                <w:rFonts w:ascii="Times New Roman" w:hAnsi="Times New Roman"/>
                <w:b/>
                <w:sz w:val="24"/>
                <w:szCs w:val="24"/>
              </w:rPr>
              <w:t>Удаление доброкачественных новообразований кожи и подкожной клетчатки</w:t>
            </w:r>
            <w:r w:rsidRPr="00C139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553" w:type="dxa"/>
          </w:tcPr>
          <w:p w:rsidR="008325A9" w:rsidRPr="00C1392C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90496A" w:rsidRDefault="008325A9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Удаление доброкачественного новообразования кожи, подкожной клетчатки</w:t>
            </w:r>
          </w:p>
        </w:tc>
        <w:tc>
          <w:tcPr>
            <w:tcW w:w="1553" w:type="dxa"/>
          </w:tcPr>
          <w:p w:rsidR="008325A9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207,56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9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Прочие процедуры и услуги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Аппликационная анестезия (крем) на 2 кв.см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Аппликационная анестезия (спрей) на 2 кв.см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Наблюдение пациента после операции 1 час м/с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27,65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96A">
              <w:rPr>
                <w:rFonts w:ascii="Times New Roman" w:hAnsi="Times New Roman"/>
                <w:b/>
                <w:sz w:val="24"/>
                <w:szCs w:val="24"/>
              </w:rPr>
              <w:t>Инъекционная контурная коррекция статических морщин или возрастной атрофии кожи лица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Электрорадиокоагуляция 1 элемента доброкачественного новообразования кожи вирусной этиологии (бородавка, папиллома, контагиозный моллюск, кондилома)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19,11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Электрорадиокоагуляция доброкачественных новообразований кожи до 0,5 см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21,02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Электрорадиокоагуляция доброкачественных сосудистых новообразований кожи и красной каймы губ за 1,0 кв.см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Электрорадиокоагуляция доброкачественных сосудистых новообразований кожи и красной каймы губ от 0.5 до 1.0 см.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38,90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Электрорадикоагуляция телеангиоэктазий, участков гиперпигментации, гиперкератоза за 1 кв. см.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29,14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Электрорадиокоагуляция невусов за 1 мм.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96A">
              <w:rPr>
                <w:rFonts w:ascii="Times New Roman" w:hAnsi="Times New Roman"/>
                <w:sz w:val="24"/>
                <w:szCs w:val="24"/>
                <w:lang w:val="ru-RU"/>
              </w:rPr>
              <w:t>17,65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90496A" w:rsidRDefault="008325A9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Тонкоигольная аспирационная биопсия опухоли</w:t>
            </w:r>
          </w:p>
        </w:tc>
        <w:tc>
          <w:tcPr>
            <w:tcW w:w="1553" w:type="dxa"/>
          </w:tcPr>
          <w:p w:rsidR="008325A9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93,2</w:t>
            </w:r>
            <w:r w:rsidR="008325A9" w:rsidRPr="009049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Инъекционная коррекция возрастных изменений кожи лица биодеградируемыми препаратами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139,87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Инъекционная коррекция возрастных изменений кожи тела биодеградируемыми препаратами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139,65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 xml:space="preserve">Инъекционная коррекция возрастных изменений кожи </w:t>
            </w:r>
          </w:p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периорбитальной области биодеградируемыми препаратами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108,65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 xml:space="preserve">Инъекционная коррекция атрофических рубцов </w:t>
            </w:r>
          </w:p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коллагеностимулирующими препаратами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108,43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Инъекционная имплантационная коррекция формы и размера верхней (нижней) губы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210,26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Использование препарата (игла для косметологии (Berofine))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Использование препарата (игла для косметологии (пласт.хир.))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Использование препарата (Имплантант Newest One)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47,65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Использование препарата (имплантант Plinest)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242,27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Использование препарата (имплантант Teosyal RHA (0.7))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268,31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Использование препарата (Имплантант Tesyal RHA (1.0))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338,80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Использование препарата (набор для плазмы (1 пробирка))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32,78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Использование препарата (набор для плазмы (2 пробирки))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63,28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Использование препарата (препарат для мезотерапии RRS HA EYES)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32,14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Использование препарата (препарат для мезотерапии RRS HYALIFT 75 PROACTIVE)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155,91</w:t>
            </w:r>
          </w:p>
        </w:tc>
      </w:tr>
      <w:tr w:rsidR="00C1392C" w:rsidRPr="006B3E15" w:rsidTr="00285619">
        <w:trPr>
          <w:trHeight w:val="188"/>
        </w:trPr>
        <w:tc>
          <w:tcPr>
            <w:tcW w:w="7792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Использование препарата (препарат для мезотерапии XL HAIR)</w:t>
            </w:r>
          </w:p>
        </w:tc>
        <w:tc>
          <w:tcPr>
            <w:tcW w:w="1553" w:type="dxa"/>
          </w:tcPr>
          <w:p w:rsidR="00C1392C" w:rsidRPr="0090496A" w:rsidRDefault="00C1392C" w:rsidP="0090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A"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8325A9" w:rsidRDefault="00FB623A" w:rsidP="00285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FB623A" w:rsidRPr="006B3E15" w:rsidRDefault="00FB623A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23A">
              <w:rPr>
                <w:rFonts w:ascii="Times New Roman" w:hAnsi="Times New Roman"/>
                <w:b/>
                <w:sz w:val="24"/>
                <w:szCs w:val="24"/>
              </w:rPr>
              <w:t>Психотерапия</w:t>
            </w:r>
            <w:r w:rsidRPr="00FB62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Первичный прием врача-психотерапевта</w:t>
            </w:r>
          </w:p>
        </w:tc>
        <w:tc>
          <w:tcPr>
            <w:tcW w:w="1553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67,82</w:t>
            </w: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Повторный прием врача-психотерапевта</w:t>
            </w:r>
          </w:p>
        </w:tc>
        <w:tc>
          <w:tcPr>
            <w:tcW w:w="1553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24,79</w:t>
            </w: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Консультация врача-психотерапевта с поддерживающей психотерапией</w:t>
            </w:r>
          </w:p>
        </w:tc>
        <w:tc>
          <w:tcPr>
            <w:tcW w:w="1553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60,30</w:t>
            </w: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Повторная консультация врача-психотерапевта с поддерживающей психотерапией</w:t>
            </w:r>
          </w:p>
        </w:tc>
        <w:tc>
          <w:tcPr>
            <w:tcW w:w="1553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39,19</w:t>
            </w: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1553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58,88</w:t>
            </w: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Супружеское консультирование</w:t>
            </w:r>
          </w:p>
        </w:tc>
        <w:tc>
          <w:tcPr>
            <w:tcW w:w="1553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49,81</w:t>
            </w: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психодинамическая психотерапия</w:t>
            </w:r>
          </w:p>
        </w:tc>
        <w:tc>
          <w:tcPr>
            <w:tcW w:w="1553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113,29</w:t>
            </w: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Сеанс индивидуальной психодинамической психотерапии</w:t>
            </w:r>
          </w:p>
        </w:tc>
        <w:tc>
          <w:tcPr>
            <w:tcW w:w="1553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Сеанс психороррекционной групповой психотерапии</w:t>
            </w:r>
          </w:p>
        </w:tc>
        <w:tc>
          <w:tcPr>
            <w:tcW w:w="1553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44,50</w:t>
            </w:r>
          </w:p>
        </w:tc>
      </w:tr>
      <w:tr w:rsidR="00FB623A" w:rsidRPr="006B3E15" w:rsidTr="00285619">
        <w:trPr>
          <w:trHeight w:val="188"/>
        </w:trPr>
        <w:tc>
          <w:tcPr>
            <w:tcW w:w="7792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Сеанс супружеской  психотерапии</w:t>
            </w:r>
          </w:p>
        </w:tc>
        <w:tc>
          <w:tcPr>
            <w:tcW w:w="1553" w:type="dxa"/>
          </w:tcPr>
          <w:p w:rsidR="00FB623A" w:rsidRPr="00FB623A" w:rsidRDefault="00FB623A" w:rsidP="00FB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3A">
              <w:rPr>
                <w:rFonts w:ascii="Times New Roman" w:hAnsi="Times New Roman"/>
                <w:sz w:val="24"/>
                <w:szCs w:val="24"/>
              </w:rPr>
              <w:t>46,77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8325A9" w:rsidRDefault="008325A9" w:rsidP="00285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A68D8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68D8">
              <w:rPr>
                <w:rFonts w:ascii="Times New Roman" w:hAnsi="Times New Roman"/>
                <w:b/>
                <w:sz w:val="24"/>
                <w:szCs w:val="24"/>
              </w:rPr>
              <w:t>Физиотерапия</w:t>
            </w:r>
            <w:r w:rsidRPr="00CA68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A68D8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68D8">
              <w:rPr>
                <w:rFonts w:ascii="Times New Roman" w:hAnsi="Times New Roman"/>
                <w:b/>
                <w:sz w:val="24"/>
                <w:szCs w:val="24"/>
              </w:rPr>
              <w:t>Элекролечение</w:t>
            </w:r>
            <w:r w:rsidRPr="00CA68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A68D8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Гальванизация общая, местная</w:t>
            </w:r>
          </w:p>
        </w:tc>
        <w:tc>
          <w:tcPr>
            <w:tcW w:w="1553" w:type="dxa"/>
          </w:tcPr>
          <w:p w:rsidR="008325A9" w:rsidRPr="00CA68D8" w:rsidRDefault="00CA68D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A68D8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Электрофорез постоянным, импульсным токами (биоль)</w:t>
            </w:r>
          </w:p>
        </w:tc>
        <w:tc>
          <w:tcPr>
            <w:tcW w:w="1553" w:type="dxa"/>
          </w:tcPr>
          <w:p w:rsidR="008325A9" w:rsidRPr="00CA68D8" w:rsidRDefault="00CA68D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A68D8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Электрофорез постоянным, импульсным токами (Стандартный)</w:t>
            </w:r>
          </w:p>
        </w:tc>
        <w:tc>
          <w:tcPr>
            <w:tcW w:w="1553" w:type="dxa"/>
          </w:tcPr>
          <w:p w:rsidR="008325A9" w:rsidRPr="00CA68D8" w:rsidRDefault="00CA68D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A68D8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Электросон, трансцеребральная электротерапия</w:t>
            </w:r>
          </w:p>
        </w:tc>
        <w:tc>
          <w:tcPr>
            <w:tcW w:w="1553" w:type="dxa"/>
          </w:tcPr>
          <w:p w:rsidR="008325A9" w:rsidRPr="00CA68D8" w:rsidRDefault="00CA68D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16,33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A68D8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Диадинамотерапия</w:t>
            </w:r>
          </w:p>
        </w:tc>
        <w:tc>
          <w:tcPr>
            <w:tcW w:w="1553" w:type="dxa"/>
          </w:tcPr>
          <w:p w:rsidR="008325A9" w:rsidRPr="00CA68D8" w:rsidRDefault="00CA68D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A68D8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Амплипульстерапия</w:t>
            </w:r>
          </w:p>
        </w:tc>
        <w:tc>
          <w:tcPr>
            <w:tcW w:w="1553" w:type="dxa"/>
          </w:tcPr>
          <w:p w:rsidR="008325A9" w:rsidRPr="00CA68D8" w:rsidRDefault="00CA68D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CA68D8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Интерференцтерапия</w:t>
            </w:r>
          </w:p>
        </w:tc>
        <w:tc>
          <w:tcPr>
            <w:tcW w:w="1553" w:type="dxa"/>
          </w:tcPr>
          <w:p w:rsidR="008325A9" w:rsidRPr="00CA68D8" w:rsidRDefault="00CA68D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D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Флюктуаризация</w:t>
            </w:r>
          </w:p>
        </w:tc>
        <w:tc>
          <w:tcPr>
            <w:tcW w:w="1553" w:type="dxa"/>
          </w:tcPr>
          <w:p w:rsidR="008325A9" w:rsidRPr="00BB0444" w:rsidRDefault="00CA68D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Дарсонвализация местная</w:t>
            </w:r>
          </w:p>
        </w:tc>
        <w:tc>
          <w:tcPr>
            <w:tcW w:w="1553" w:type="dxa"/>
          </w:tcPr>
          <w:p w:rsidR="008325A9" w:rsidRPr="00BB0444" w:rsidRDefault="00CA68D8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Цветотерапия лица с помощью лицевой маски на аппарате "MYA"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21,47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BB0444">
              <w:rPr>
                <w:rFonts w:ascii="Times New Roman" w:hAnsi="Times New Roman"/>
                <w:b/>
                <w:sz w:val="24"/>
              </w:rPr>
              <w:t>Светолечение</w:t>
            </w:r>
            <w:r w:rsidRPr="00BB0444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E1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B0444">
              <w:rPr>
                <w:rFonts w:ascii="Times New Roman" w:hAnsi="Times New Roman"/>
                <w:sz w:val="24"/>
              </w:rPr>
              <w:t>Ультрафиолетовое облучение местное</w:t>
            </w:r>
            <w:r w:rsidR="00BB0444" w:rsidRPr="00BB0444">
              <w:rPr>
                <w:rFonts w:ascii="Times New Roman" w:hAnsi="Times New Roman"/>
                <w:sz w:val="24"/>
                <w:lang w:val="ru-RU"/>
              </w:rPr>
              <w:t xml:space="preserve"> (БИОПТРОН)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5,68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Лазеротерапия, магнитотерапия чрескожная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11,00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Лазеротерапия полостная (Биоль)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14,63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Лазеротерапия полостная (Перекись водорода)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13,82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Лазеротерапия полостная (Стандартный)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12,66</w:t>
            </w:r>
          </w:p>
        </w:tc>
      </w:tr>
      <w:tr w:rsidR="008325A9" w:rsidRPr="006B3E15" w:rsidTr="00BB0444">
        <w:trPr>
          <w:trHeight w:val="106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Лазеропунктура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16,84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Надвенное лазерное облучение, магнитолазерное облучение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11,00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BB0444">
              <w:rPr>
                <w:rFonts w:ascii="Times New Roman" w:hAnsi="Times New Roman"/>
                <w:b/>
                <w:sz w:val="24"/>
              </w:rPr>
              <w:t>Воздействие факторами механической природы</w:t>
            </w:r>
            <w:r w:rsidRPr="00BB0444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6B3E15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E1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Ультразвуковая терапия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11,68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Ультрафонофорез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11,76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Пневмокомпрессионная терапия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11,03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10,96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1553" w:type="dxa"/>
          </w:tcPr>
          <w:p w:rsidR="008325A9" w:rsidRPr="00BB0444" w:rsidRDefault="00BB0444" w:rsidP="002856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444">
              <w:rPr>
                <w:rFonts w:ascii="Times New Roman" w:hAnsi="Times New Roman"/>
                <w:sz w:val="24"/>
              </w:rPr>
              <w:t>13,66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BB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44">
              <w:rPr>
                <w:rFonts w:ascii="Times New Roman" w:hAnsi="Times New Roman"/>
                <w:b/>
                <w:sz w:val="24"/>
                <w:szCs w:val="24"/>
              </w:rPr>
              <w:t>Ингаляционная терапия</w:t>
            </w:r>
            <w:r w:rsidRPr="00BB0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BB0444" w:rsidRDefault="008325A9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Ингаляции ультразвуковые</w:t>
            </w:r>
          </w:p>
        </w:tc>
        <w:tc>
          <w:tcPr>
            <w:tcW w:w="1553" w:type="dxa"/>
          </w:tcPr>
          <w:p w:rsidR="008325A9" w:rsidRPr="00BB0444" w:rsidRDefault="00BB0444" w:rsidP="00BB044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5,66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BB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44">
              <w:rPr>
                <w:rFonts w:ascii="Times New Roman" w:hAnsi="Times New Roman"/>
                <w:b/>
                <w:sz w:val="24"/>
                <w:szCs w:val="24"/>
              </w:rPr>
              <w:t>Термолечение</w:t>
            </w:r>
            <w:r w:rsidRPr="00BB0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BB0444" w:rsidRDefault="008325A9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BB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44">
              <w:rPr>
                <w:rFonts w:ascii="Times New Roman" w:hAnsi="Times New Roman"/>
                <w:b/>
                <w:sz w:val="24"/>
                <w:szCs w:val="24"/>
              </w:rPr>
              <w:t>Аппликация грязи, торфа, глины</w:t>
            </w:r>
            <w:r w:rsidRPr="00BB0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BB0444" w:rsidRDefault="008325A9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Апликация  грязи местная (1</w:t>
            </w:r>
            <w:r w:rsidRPr="00BB04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0444">
              <w:rPr>
                <w:rFonts w:ascii="Times New Roman" w:hAnsi="Times New Roman"/>
                <w:sz w:val="24"/>
                <w:szCs w:val="24"/>
              </w:rPr>
              <w:t>зона) (1.5</w:t>
            </w:r>
            <w:r w:rsidRPr="00BB04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0444">
              <w:rPr>
                <w:rFonts w:ascii="Times New Roman" w:hAnsi="Times New Roman"/>
                <w:sz w:val="24"/>
                <w:szCs w:val="24"/>
              </w:rPr>
              <w:t>кг)</w:t>
            </w:r>
          </w:p>
        </w:tc>
        <w:tc>
          <w:tcPr>
            <w:tcW w:w="1553" w:type="dxa"/>
          </w:tcPr>
          <w:p w:rsidR="008325A9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32,04</w:t>
            </w:r>
          </w:p>
        </w:tc>
      </w:tr>
      <w:tr w:rsidR="008325A9" w:rsidRPr="006B3E15" w:rsidTr="00285619">
        <w:trPr>
          <w:trHeight w:val="188"/>
        </w:trPr>
        <w:tc>
          <w:tcPr>
            <w:tcW w:w="7792" w:type="dxa"/>
          </w:tcPr>
          <w:p w:rsidR="008325A9" w:rsidRPr="00BB0444" w:rsidRDefault="008325A9" w:rsidP="00BB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44">
              <w:rPr>
                <w:rFonts w:ascii="Times New Roman" w:hAnsi="Times New Roman"/>
                <w:b/>
                <w:sz w:val="24"/>
                <w:szCs w:val="24"/>
              </w:rPr>
              <w:t>Выполнение массажных процедур</w:t>
            </w:r>
            <w:r w:rsidRPr="00BB0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3" w:type="dxa"/>
          </w:tcPr>
          <w:p w:rsidR="008325A9" w:rsidRPr="00BB0444" w:rsidRDefault="008325A9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головы</w:t>
            </w:r>
            <w:r w:rsidRPr="00BB04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0444">
              <w:rPr>
                <w:rFonts w:ascii="Times New Roman" w:hAnsi="Times New Roman"/>
                <w:sz w:val="24"/>
                <w:szCs w:val="24"/>
              </w:rPr>
              <w:t>(лобно-височной и затылочно-теменной области</w:t>
            </w:r>
            <w:r w:rsidRPr="00BB044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воротниковой зоны (задней поверхности шеи, до уровня 4 грудного позвонка, передней поверхности грудной клетки до 2 ребра)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верхней конечности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верхней конечности, надплечья и области лопатки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lastRenderedPageBreak/>
              <w:t>Массаж области грудной клетки (области передней поверхности грудной клетки от передних границ надплечий до реберных дуг и области спины от 7-го до 1 поясничного позвонка)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11,14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спины (от 7-го шейного до 1-го поясничного позвонка и от левой до правой средней аксллярной линии, у детей включая пояснично-крестцовую область)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11,14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мышц передней брюшной стенки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11,14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пояснично-крестцовой области (от 1-го поясничного позвоночника до нижнихягодичных  складок)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10,99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Сегментарный массаж пояснично-крестцовой области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10,99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спины и поясницы (от 7-го шейного до крестца и от левой до правой средней акселлярной линии)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11,14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10,94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Сегментарный массаж шейно-грудного отдела позвоночника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11,14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области позвоночника(области задней поверхности шеи и области спины и пояснично-крестцовой области от левой до правой задней аксиллярной линии)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11,14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нижней конечности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10,99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нижней конечности и поясницы (области стопы,гол</w:t>
            </w:r>
            <w:bookmarkStart w:id="0" w:name="_GoBack"/>
            <w:bookmarkEnd w:id="0"/>
            <w:r w:rsidRPr="00BB0444">
              <w:rPr>
                <w:rFonts w:ascii="Times New Roman" w:hAnsi="Times New Roman"/>
                <w:sz w:val="24"/>
                <w:szCs w:val="24"/>
              </w:rPr>
              <w:t>ени, бедра,ягодичной и пояснично-крестцовой области)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10,99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тазобедренного сустава (верхней трети бедра, области тазобедренного сустава и ягодичной областиодноименной стороны)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10,99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Подготовка к проведению процедуры массажа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Проведение массажа молочных желез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21,38</w:t>
            </w:r>
          </w:p>
        </w:tc>
      </w:tr>
      <w:tr w:rsidR="00BB0444" w:rsidRPr="006B3E15" w:rsidTr="00285619">
        <w:trPr>
          <w:trHeight w:val="79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молочной железы при лактостазе (сцеживание) с УЗИ контролем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62,83</w:t>
            </w:r>
          </w:p>
        </w:tc>
      </w:tr>
      <w:tr w:rsidR="00BB0444" w:rsidRPr="006B3E15" w:rsidTr="00285619">
        <w:trPr>
          <w:trHeight w:val="188"/>
        </w:trPr>
        <w:tc>
          <w:tcPr>
            <w:tcW w:w="7792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Массаж молочной железы при лактостазе (сцеживание) с выездом на дом</w:t>
            </w:r>
          </w:p>
        </w:tc>
        <w:tc>
          <w:tcPr>
            <w:tcW w:w="1553" w:type="dxa"/>
          </w:tcPr>
          <w:p w:rsidR="00BB0444" w:rsidRPr="00BB0444" w:rsidRDefault="00BB0444" w:rsidP="00BB0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44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</w:tr>
    </w:tbl>
    <w:p w:rsidR="007358D8" w:rsidRDefault="007358D8"/>
    <w:sectPr w:rsidR="007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91"/>
    <w:rsid w:val="00006B31"/>
    <w:rsid w:val="0004145A"/>
    <w:rsid w:val="000D3BBE"/>
    <w:rsid w:val="0017150E"/>
    <w:rsid w:val="00172F98"/>
    <w:rsid w:val="00173305"/>
    <w:rsid w:val="0019643C"/>
    <w:rsid w:val="00202D6E"/>
    <w:rsid w:val="00225D1F"/>
    <w:rsid w:val="00253C45"/>
    <w:rsid w:val="002752D1"/>
    <w:rsid w:val="00285619"/>
    <w:rsid w:val="00302775"/>
    <w:rsid w:val="00323A0E"/>
    <w:rsid w:val="003F7778"/>
    <w:rsid w:val="0041379B"/>
    <w:rsid w:val="004F3EAD"/>
    <w:rsid w:val="005B03F0"/>
    <w:rsid w:val="005B4E32"/>
    <w:rsid w:val="005C2D51"/>
    <w:rsid w:val="005F6BF7"/>
    <w:rsid w:val="00660E6D"/>
    <w:rsid w:val="007358D8"/>
    <w:rsid w:val="008325A9"/>
    <w:rsid w:val="00842D3F"/>
    <w:rsid w:val="00851BB7"/>
    <w:rsid w:val="00901B78"/>
    <w:rsid w:val="0090496A"/>
    <w:rsid w:val="00990533"/>
    <w:rsid w:val="00AA6D18"/>
    <w:rsid w:val="00AB3185"/>
    <w:rsid w:val="00AE7D4F"/>
    <w:rsid w:val="00B30392"/>
    <w:rsid w:val="00B72126"/>
    <w:rsid w:val="00BA1405"/>
    <w:rsid w:val="00BB0444"/>
    <w:rsid w:val="00C1392C"/>
    <w:rsid w:val="00C905C9"/>
    <w:rsid w:val="00CA68D8"/>
    <w:rsid w:val="00D14F9C"/>
    <w:rsid w:val="00D319B0"/>
    <w:rsid w:val="00E00591"/>
    <w:rsid w:val="00E81572"/>
    <w:rsid w:val="00EB2D98"/>
    <w:rsid w:val="00EB35E5"/>
    <w:rsid w:val="00EB41EA"/>
    <w:rsid w:val="00F11401"/>
    <w:rsid w:val="00FB111E"/>
    <w:rsid w:val="00FB623A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B3FD"/>
  <w15:chartTrackingRefBased/>
  <w15:docId w15:val="{FDDAB172-7D7D-420F-9ECA-6745B513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5A9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02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32F92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6E"/>
    <w:rPr>
      <w:rFonts w:asciiTheme="majorHAnsi" w:eastAsiaTheme="majorEastAsia" w:hAnsiTheme="majorHAnsi" w:cstheme="majorBidi"/>
      <w:color w:val="E32F92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E81BD"/>
      </a:accent1>
      <a:accent2>
        <a:srgbClr val="BFBFBF"/>
      </a:accent2>
      <a:accent3>
        <a:srgbClr val="F8CCE4"/>
      </a:accent3>
      <a:accent4>
        <a:srgbClr val="F4B3D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Литвинюк О.Г.</cp:lastModifiedBy>
  <cp:revision>28</cp:revision>
  <dcterms:created xsi:type="dcterms:W3CDTF">2023-05-22T08:13:00Z</dcterms:created>
  <dcterms:modified xsi:type="dcterms:W3CDTF">2023-06-06T09:05:00Z</dcterms:modified>
</cp:coreProperties>
</file>